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CC" w:rsidRDefault="007622CC">
      <w:pPr>
        <w:pStyle w:val="GvdeMetni"/>
        <w:rPr>
          <w:rFonts w:ascii="Times New Roman"/>
          <w:i w:val="0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567"/>
        <w:gridCol w:w="2084"/>
        <w:gridCol w:w="3263"/>
      </w:tblGrid>
      <w:tr w:rsidR="007622CC">
        <w:trPr>
          <w:trHeight w:val="244"/>
        </w:trPr>
        <w:tc>
          <w:tcPr>
            <w:tcW w:w="10489" w:type="dxa"/>
            <w:gridSpan w:val="4"/>
            <w:shd w:val="clear" w:color="auto" w:fill="D5007E"/>
          </w:tcPr>
          <w:p w:rsidR="007622CC" w:rsidRPr="00005713" w:rsidRDefault="00005713" w:rsidP="00005713">
            <w:pPr>
              <w:pStyle w:val="TableParagraph"/>
              <w:spacing w:before="1" w:line="223" w:lineRule="exact"/>
              <w:ind w:left="4565" w:right="4564"/>
              <w:jc w:val="center"/>
              <w:rPr>
                <w:b/>
                <w:sz w:val="18"/>
                <w:szCs w:val="18"/>
              </w:rPr>
            </w:pPr>
            <w:r w:rsidRPr="00005713">
              <w:rPr>
                <w:b/>
                <w:color w:val="FFFFFF"/>
                <w:sz w:val="18"/>
                <w:szCs w:val="18"/>
              </w:rPr>
              <w:t>GENERAL INFORMATION</w:t>
            </w:r>
          </w:p>
        </w:tc>
      </w:tr>
      <w:tr w:rsidR="007622CC">
        <w:trPr>
          <w:trHeight w:val="217"/>
        </w:trPr>
        <w:tc>
          <w:tcPr>
            <w:tcW w:w="1575" w:type="dxa"/>
          </w:tcPr>
          <w:p w:rsidR="007622CC" w:rsidRDefault="00005713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Hotel Name</w:t>
            </w:r>
          </w:p>
        </w:tc>
        <w:tc>
          <w:tcPr>
            <w:tcW w:w="3567" w:type="dxa"/>
          </w:tcPr>
          <w:p w:rsidR="007622CC" w:rsidRDefault="002F2A36">
            <w:pPr>
              <w:pStyle w:val="TableParagraph"/>
              <w:spacing w:line="19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Prive</w:t>
            </w:r>
            <w:proofErr w:type="spellEnd"/>
            <w:r w:rsidR="00323BFF">
              <w:rPr>
                <w:sz w:val="18"/>
              </w:rPr>
              <w:t xml:space="preserve"> Bodrum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line="19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Opening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Date</w:t>
            </w:r>
            <w:proofErr w:type="spellEnd"/>
          </w:p>
        </w:tc>
        <w:tc>
          <w:tcPr>
            <w:tcW w:w="3263" w:type="dxa"/>
          </w:tcPr>
          <w:p w:rsidR="007622CC" w:rsidRDefault="00323BF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1993</w:t>
            </w:r>
          </w:p>
        </w:tc>
      </w:tr>
      <w:tr w:rsidR="007622CC">
        <w:trPr>
          <w:trHeight w:val="220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Category</w:t>
            </w:r>
            <w:proofErr w:type="spellEnd"/>
          </w:p>
        </w:tc>
        <w:tc>
          <w:tcPr>
            <w:tcW w:w="3567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5* Hotel (</w:t>
            </w:r>
            <w:proofErr w:type="spellStart"/>
            <w:r>
              <w:rPr>
                <w:sz w:val="18"/>
              </w:rPr>
              <w:t>Adults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Only</w:t>
            </w:r>
            <w:proofErr w:type="spellEnd"/>
            <w:r>
              <w:rPr>
                <w:sz w:val="18"/>
              </w:rPr>
              <w:t xml:space="preserve"> +16)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Last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Rennovation</w:t>
            </w:r>
            <w:proofErr w:type="spellEnd"/>
          </w:p>
        </w:tc>
        <w:tc>
          <w:tcPr>
            <w:tcW w:w="3263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</w:tr>
      <w:tr w:rsidR="007622CC">
        <w:trPr>
          <w:trHeight w:val="220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Size of </w:t>
            </w:r>
            <w:proofErr w:type="spellStart"/>
            <w:r>
              <w:rPr>
                <w:b/>
                <w:sz w:val="18"/>
              </w:rPr>
              <w:t>Area</w:t>
            </w:r>
            <w:proofErr w:type="spellEnd"/>
          </w:p>
        </w:tc>
        <w:tc>
          <w:tcPr>
            <w:tcW w:w="3567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8.000 m²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Board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3263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 xml:space="preserve">Ultra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Inclusive</w:t>
            </w:r>
            <w:proofErr w:type="spellEnd"/>
          </w:p>
        </w:tc>
      </w:tr>
      <w:tr w:rsidR="007622CC">
        <w:trPr>
          <w:trHeight w:val="438"/>
        </w:trPr>
        <w:tc>
          <w:tcPr>
            <w:tcW w:w="1575" w:type="dxa"/>
          </w:tcPr>
          <w:p w:rsidR="00005713" w:rsidRDefault="00005713" w:rsidP="00005713">
            <w:pPr>
              <w:pStyle w:val="TableParagraph"/>
              <w:spacing w:before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Location</w:t>
            </w:r>
            <w:proofErr w:type="spellEnd"/>
          </w:p>
        </w:tc>
        <w:tc>
          <w:tcPr>
            <w:tcW w:w="3567" w:type="dxa"/>
          </w:tcPr>
          <w:p w:rsidR="007622CC" w:rsidRDefault="00323BFF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Bardakçı</w:t>
            </w:r>
            <w:r>
              <w:rPr>
                <w:spacing w:val="-3"/>
                <w:sz w:val="18"/>
              </w:rPr>
              <w:t xml:space="preserve"> </w:t>
            </w:r>
            <w:r w:rsidR="00005713">
              <w:rPr>
                <w:sz w:val="18"/>
              </w:rPr>
              <w:t>Bay</w:t>
            </w:r>
            <w:r>
              <w:rPr>
                <w:sz w:val="18"/>
              </w:rPr>
              <w:t>,</w:t>
            </w:r>
          </w:p>
          <w:p w:rsidR="007622CC" w:rsidRDefault="00323BF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Bodrum/Muğla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Season</w:t>
            </w:r>
            <w:proofErr w:type="spellEnd"/>
          </w:p>
        </w:tc>
        <w:tc>
          <w:tcPr>
            <w:tcW w:w="3263" w:type="dxa"/>
          </w:tcPr>
          <w:p w:rsidR="007622CC" w:rsidRDefault="002F2A36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17.04.2023 – 31.10.2023</w:t>
            </w:r>
          </w:p>
        </w:tc>
      </w:tr>
      <w:tr w:rsidR="007622CC">
        <w:trPr>
          <w:trHeight w:val="220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proofErr w:type="spellStart"/>
            <w:r>
              <w:rPr>
                <w:b/>
                <w:sz w:val="18"/>
              </w:rPr>
              <w:t>Number</w:t>
            </w:r>
            <w:proofErr w:type="spellEnd"/>
          </w:p>
        </w:tc>
        <w:tc>
          <w:tcPr>
            <w:tcW w:w="3567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0 252 316 44 43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Number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Rooms</w:t>
            </w:r>
            <w:proofErr w:type="spellEnd"/>
          </w:p>
        </w:tc>
        <w:tc>
          <w:tcPr>
            <w:tcW w:w="3263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</w:tr>
      <w:tr w:rsidR="007622CC">
        <w:trPr>
          <w:trHeight w:val="220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Fax</w:t>
            </w:r>
            <w:proofErr w:type="spellEnd"/>
          </w:p>
        </w:tc>
        <w:tc>
          <w:tcPr>
            <w:tcW w:w="3567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0 252 316 7492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Number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Beds</w:t>
            </w:r>
            <w:proofErr w:type="spellEnd"/>
          </w:p>
        </w:tc>
        <w:tc>
          <w:tcPr>
            <w:tcW w:w="3263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</w:tr>
      <w:tr w:rsidR="007622CC">
        <w:trPr>
          <w:trHeight w:val="438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Web Site</w:t>
            </w:r>
          </w:p>
        </w:tc>
        <w:tc>
          <w:tcPr>
            <w:tcW w:w="3567" w:type="dxa"/>
          </w:tcPr>
          <w:p w:rsidR="007622CC" w:rsidRDefault="007622CC">
            <w:pPr>
              <w:pStyle w:val="TableParagraph"/>
              <w:spacing w:before="109"/>
              <w:rPr>
                <w:sz w:val="18"/>
              </w:rPr>
            </w:pP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Conditioner</w:t>
            </w:r>
            <w:proofErr w:type="spellEnd"/>
          </w:p>
        </w:tc>
        <w:tc>
          <w:tcPr>
            <w:tcW w:w="3263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Heating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Cooling</w:t>
            </w:r>
            <w:proofErr w:type="spellEnd"/>
            <w:r>
              <w:rPr>
                <w:sz w:val="18"/>
              </w:rPr>
              <w:t xml:space="preserve"> – 24 </w:t>
            </w:r>
            <w:proofErr w:type="spellStart"/>
            <w:r>
              <w:rPr>
                <w:sz w:val="18"/>
              </w:rPr>
              <w:t>Hour</w:t>
            </w:r>
            <w:proofErr w:type="spellEnd"/>
            <w:r>
              <w:rPr>
                <w:sz w:val="18"/>
              </w:rPr>
              <w:t xml:space="preserve"> Central </w:t>
            </w:r>
            <w:proofErr w:type="spellStart"/>
            <w:r>
              <w:rPr>
                <w:sz w:val="18"/>
              </w:rPr>
              <w:t>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Conditioner</w:t>
            </w:r>
            <w:proofErr w:type="spellEnd"/>
          </w:p>
        </w:tc>
      </w:tr>
      <w:tr w:rsidR="007622CC">
        <w:trPr>
          <w:trHeight w:val="220"/>
        </w:trPr>
        <w:tc>
          <w:tcPr>
            <w:tcW w:w="1575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3567" w:type="dxa"/>
          </w:tcPr>
          <w:p w:rsidR="007622CC" w:rsidRDefault="007622CC">
            <w:pPr>
              <w:pStyle w:val="TableParagraph"/>
              <w:spacing w:before="1" w:line="199" w:lineRule="exact"/>
              <w:rPr>
                <w:sz w:val="18"/>
              </w:rPr>
            </w:pP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Number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Floors</w:t>
            </w:r>
            <w:proofErr w:type="spellEnd"/>
          </w:p>
        </w:tc>
        <w:tc>
          <w:tcPr>
            <w:tcW w:w="3263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proofErr w:type="spellStart"/>
            <w:r>
              <w:rPr>
                <w:sz w:val="18"/>
              </w:rPr>
              <w:t>Stories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Building</w:t>
            </w:r>
            <w:proofErr w:type="spellEnd"/>
          </w:p>
        </w:tc>
      </w:tr>
      <w:tr w:rsidR="007622CC">
        <w:trPr>
          <w:trHeight w:val="218"/>
        </w:trPr>
        <w:tc>
          <w:tcPr>
            <w:tcW w:w="1575" w:type="dxa"/>
          </w:tcPr>
          <w:p w:rsidR="007622CC" w:rsidRDefault="00005713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Call Center</w:t>
            </w:r>
          </w:p>
        </w:tc>
        <w:tc>
          <w:tcPr>
            <w:tcW w:w="3567" w:type="dxa"/>
          </w:tcPr>
          <w:p w:rsidR="007622CC" w:rsidRDefault="007622CC">
            <w:pPr>
              <w:pStyle w:val="TableParagraph"/>
              <w:spacing w:line="198" w:lineRule="exact"/>
              <w:rPr>
                <w:sz w:val="18"/>
              </w:rPr>
            </w:pP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line="19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Number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Elevators</w:t>
            </w:r>
            <w:proofErr w:type="spellEnd"/>
          </w:p>
        </w:tc>
        <w:tc>
          <w:tcPr>
            <w:tcW w:w="3263" w:type="dxa"/>
          </w:tcPr>
          <w:p w:rsidR="007622CC" w:rsidRDefault="0000571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622CC">
        <w:trPr>
          <w:trHeight w:val="561"/>
        </w:trPr>
        <w:tc>
          <w:tcPr>
            <w:tcW w:w="1575" w:type="dxa"/>
          </w:tcPr>
          <w:p w:rsidR="007622CC" w:rsidRDefault="00005713">
            <w:pPr>
              <w:pStyle w:val="TableParagraph"/>
              <w:spacing w:before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Transportation</w:t>
            </w:r>
            <w:proofErr w:type="spellEnd"/>
          </w:p>
        </w:tc>
        <w:tc>
          <w:tcPr>
            <w:tcW w:w="3567" w:type="dxa"/>
          </w:tcPr>
          <w:p w:rsidR="007622CC" w:rsidRDefault="00005713" w:rsidP="00005713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Tax</w:t>
            </w:r>
            <w:r w:rsidR="00323BFF">
              <w:rPr>
                <w:sz w:val="18"/>
              </w:rPr>
              <w:t>i</w:t>
            </w:r>
            <w:proofErr w:type="spellEnd"/>
            <w:r w:rsidR="00323BFF">
              <w:rPr>
                <w:sz w:val="18"/>
              </w:rPr>
              <w:t xml:space="preserve">, dolmuş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taxis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available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depending</w:t>
            </w:r>
            <w:proofErr w:type="spellEnd"/>
            <w:r>
              <w:rPr>
                <w:sz w:val="18"/>
              </w:rPr>
              <w:t xml:space="preserve"> on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weather</w:t>
            </w:r>
            <w:proofErr w:type="spellEnd"/>
            <w:r w:rsidR="00323BFF">
              <w:rPr>
                <w:sz w:val="18"/>
              </w:rPr>
              <w:t>)</w:t>
            </w:r>
          </w:p>
        </w:tc>
        <w:tc>
          <w:tcPr>
            <w:tcW w:w="2084" w:type="dxa"/>
          </w:tcPr>
          <w:p w:rsidR="007622CC" w:rsidRDefault="00323BFF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Internet/Wireless</w:t>
            </w:r>
          </w:p>
        </w:tc>
        <w:tc>
          <w:tcPr>
            <w:tcW w:w="3263" w:type="dxa"/>
          </w:tcPr>
          <w:p w:rsidR="00005713" w:rsidRDefault="00005713" w:rsidP="00005713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Free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Charge</w:t>
            </w:r>
            <w:proofErr w:type="spellEnd"/>
            <w:r>
              <w:rPr>
                <w:sz w:val="18"/>
              </w:rPr>
              <w:t xml:space="preserve"> 24 </w:t>
            </w:r>
            <w:proofErr w:type="spellStart"/>
            <w:r>
              <w:rPr>
                <w:sz w:val="18"/>
              </w:rPr>
              <w:t>Hours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rooms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areas</w:t>
            </w:r>
            <w:proofErr w:type="spellEnd"/>
          </w:p>
        </w:tc>
      </w:tr>
      <w:tr w:rsidR="007622CC">
        <w:trPr>
          <w:trHeight w:val="218"/>
        </w:trPr>
        <w:tc>
          <w:tcPr>
            <w:tcW w:w="1575" w:type="dxa"/>
            <w:vMerge w:val="restart"/>
          </w:tcPr>
          <w:p w:rsidR="007622CC" w:rsidRDefault="00005713">
            <w:pPr>
              <w:pStyle w:val="TableParagraph"/>
              <w:spacing w:before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Languages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7" w:type="dxa"/>
            <w:vMerge w:val="restart"/>
          </w:tcPr>
          <w:p w:rsidR="00005713" w:rsidRDefault="00005713" w:rsidP="00005713">
            <w:pPr>
              <w:pStyle w:val="TableParagraph"/>
              <w:spacing w:before="119"/>
              <w:rPr>
                <w:sz w:val="18"/>
              </w:rPr>
            </w:pPr>
            <w:proofErr w:type="spellStart"/>
            <w:r>
              <w:rPr>
                <w:sz w:val="18"/>
              </w:rPr>
              <w:t>Turkish</w:t>
            </w:r>
            <w:proofErr w:type="spellEnd"/>
            <w:r>
              <w:rPr>
                <w:sz w:val="18"/>
              </w:rPr>
              <w:t xml:space="preserve">, English, </w:t>
            </w:r>
            <w:proofErr w:type="spellStart"/>
            <w:r>
              <w:rPr>
                <w:sz w:val="18"/>
              </w:rPr>
              <w:t>German</w:t>
            </w:r>
            <w:proofErr w:type="spellEnd"/>
            <w:r>
              <w:rPr>
                <w:sz w:val="18"/>
              </w:rPr>
              <w:t>, Russian</w:t>
            </w: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Pets</w:t>
            </w:r>
            <w:proofErr w:type="spellEnd"/>
          </w:p>
        </w:tc>
        <w:tc>
          <w:tcPr>
            <w:tcW w:w="3263" w:type="dxa"/>
          </w:tcPr>
          <w:p w:rsidR="007622CC" w:rsidRDefault="00005713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Not </w:t>
            </w:r>
            <w:proofErr w:type="spellStart"/>
            <w:r>
              <w:rPr>
                <w:sz w:val="18"/>
              </w:rPr>
              <w:t>Allowed</w:t>
            </w:r>
            <w:proofErr w:type="spellEnd"/>
          </w:p>
        </w:tc>
      </w:tr>
      <w:tr w:rsidR="007622CC">
        <w:trPr>
          <w:trHeight w:val="220"/>
        </w:trPr>
        <w:tc>
          <w:tcPr>
            <w:tcW w:w="1575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7622CC" w:rsidRDefault="0000571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Credit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Cards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Accepted</w:t>
            </w:r>
            <w:proofErr w:type="spellEnd"/>
          </w:p>
        </w:tc>
        <w:tc>
          <w:tcPr>
            <w:tcW w:w="3263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Master, Visa, Eurocard</w:t>
            </w:r>
          </w:p>
        </w:tc>
      </w:tr>
    </w:tbl>
    <w:p w:rsidR="007622CC" w:rsidRDefault="007622CC">
      <w:pPr>
        <w:pStyle w:val="GvdeMetni"/>
        <w:rPr>
          <w:rFonts w:ascii="Times New Roman"/>
          <w:i w:val="0"/>
          <w:sz w:val="20"/>
        </w:rPr>
      </w:pPr>
    </w:p>
    <w:p w:rsidR="007622CC" w:rsidRDefault="007622CC">
      <w:pPr>
        <w:pStyle w:val="GvdeMetni"/>
        <w:rPr>
          <w:rFonts w:ascii="Times New Roman"/>
          <w:i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5387"/>
      </w:tblGrid>
      <w:tr w:rsidR="007622CC">
        <w:trPr>
          <w:trHeight w:val="244"/>
        </w:trPr>
        <w:tc>
          <w:tcPr>
            <w:tcW w:w="10488" w:type="dxa"/>
            <w:gridSpan w:val="2"/>
            <w:shd w:val="clear" w:color="auto" w:fill="D5007E"/>
          </w:tcPr>
          <w:p w:rsidR="007622CC" w:rsidRDefault="00005713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DISTANCES</w:t>
            </w:r>
          </w:p>
        </w:tc>
      </w:tr>
      <w:tr w:rsidR="007622CC">
        <w:trPr>
          <w:trHeight w:val="217"/>
        </w:trPr>
        <w:tc>
          <w:tcPr>
            <w:tcW w:w="5101" w:type="dxa"/>
          </w:tcPr>
          <w:p w:rsidR="007622CC" w:rsidRDefault="00005713">
            <w:pPr>
              <w:pStyle w:val="TableParagraph"/>
              <w:spacing w:line="198" w:lineRule="exact"/>
              <w:ind w:left="1625" w:right="16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Bodrum </w:t>
            </w:r>
            <w:proofErr w:type="spellStart"/>
            <w:r>
              <w:rPr>
                <w:b/>
                <w:sz w:val="18"/>
              </w:rPr>
              <w:t>Airport</w:t>
            </w:r>
            <w:proofErr w:type="spellEnd"/>
          </w:p>
        </w:tc>
        <w:tc>
          <w:tcPr>
            <w:tcW w:w="5387" w:type="dxa"/>
          </w:tcPr>
          <w:p w:rsidR="007622CC" w:rsidRDefault="00323BFF">
            <w:pPr>
              <w:pStyle w:val="TableParagraph"/>
              <w:spacing w:line="198" w:lineRule="exact"/>
              <w:ind w:left="2073" w:right="2067"/>
              <w:jc w:val="center"/>
              <w:rPr>
                <w:sz w:val="18"/>
              </w:rPr>
            </w:pPr>
            <w:r>
              <w:rPr>
                <w:sz w:val="18"/>
              </w:rPr>
              <w:t>40 km</w:t>
            </w:r>
          </w:p>
        </w:tc>
      </w:tr>
      <w:tr w:rsidR="007622CC">
        <w:trPr>
          <w:trHeight w:val="220"/>
        </w:trPr>
        <w:tc>
          <w:tcPr>
            <w:tcW w:w="5101" w:type="dxa"/>
          </w:tcPr>
          <w:p w:rsidR="007622CC" w:rsidRDefault="00005713" w:rsidP="00005713">
            <w:pPr>
              <w:pStyle w:val="TableParagraph"/>
              <w:spacing w:before="1" w:line="199" w:lineRule="exact"/>
              <w:ind w:left="1625" w:right="1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Bodrum City Center</w:t>
            </w:r>
          </w:p>
        </w:tc>
        <w:tc>
          <w:tcPr>
            <w:tcW w:w="5387" w:type="dxa"/>
          </w:tcPr>
          <w:p w:rsidR="007622CC" w:rsidRDefault="00323BFF">
            <w:pPr>
              <w:pStyle w:val="TableParagraph"/>
              <w:spacing w:before="1" w:line="199" w:lineRule="exact"/>
              <w:ind w:left="2073" w:right="2067"/>
              <w:jc w:val="center"/>
              <w:rPr>
                <w:sz w:val="18"/>
              </w:rPr>
            </w:pPr>
            <w:r>
              <w:rPr>
                <w:sz w:val="18"/>
              </w:rPr>
              <w:t>900 m</w:t>
            </w:r>
          </w:p>
        </w:tc>
      </w:tr>
      <w:tr w:rsidR="007622CC">
        <w:trPr>
          <w:trHeight w:val="220"/>
        </w:trPr>
        <w:tc>
          <w:tcPr>
            <w:tcW w:w="5101" w:type="dxa"/>
          </w:tcPr>
          <w:p w:rsidR="007622CC" w:rsidRDefault="00005713">
            <w:pPr>
              <w:pStyle w:val="TableParagraph"/>
              <w:spacing w:before="1" w:line="199" w:lineRule="exact"/>
              <w:ind w:left="1625" w:right="162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Closest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Town</w:t>
            </w:r>
            <w:proofErr w:type="spellEnd"/>
          </w:p>
        </w:tc>
        <w:tc>
          <w:tcPr>
            <w:tcW w:w="5387" w:type="dxa"/>
          </w:tcPr>
          <w:p w:rsidR="007622CC" w:rsidRDefault="00323BFF">
            <w:pPr>
              <w:pStyle w:val="TableParagraph"/>
              <w:spacing w:before="1" w:line="199" w:lineRule="exact"/>
              <w:ind w:left="2073" w:right="2067"/>
              <w:jc w:val="center"/>
              <w:rPr>
                <w:sz w:val="18"/>
              </w:rPr>
            </w:pPr>
            <w:r>
              <w:rPr>
                <w:sz w:val="18"/>
              </w:rPr>
              <w:t>900 m (Bodrum)</w:t>
            </w:r>
          </w:p>
        </w:tc>
      </w:tr>
      <w:tr w:rsidR="007622CC">
        <w:trPr>
          <w:trHeight w:val="220"/>
        </w:trPr>
        <w:tc>
          <w:tcPr>
            <w:tcW w:w="5101" w:type="dxa"/>
          </w:tcPr>
          <w:p w:rsidR="007622CC" w:rsidRDefault="00005713">
            <w:pPr>
              <w:pStyle w:val="TableParagraph"/>
              <w:spacing w:before="1" w:line="199" w:lineRule="exact"/>
              <w:ind w:left="1625" w:right="16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Closest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Hospital</w:t>
            </w:r>
            <w:proofErr w:type="spellEnd"/>
          </w:p>
        </w:tc>
        <w:tc>
          <w:tcPr>
            <w:tcW w:w="5387" w:type="dxa"/>
          </w:tcPr>
          <w:p w:rsidR="007622CC" w:rsidRDefault="00323BFF">
            <w:pPr>
              <w:pStyle w:val="TableParagraph"/>
              <w:spacing w:before="1" w:line="199" w:lineRule="exact"/>
              <w:ind w:left="2073" w:right="2067"/>
              <w:jc w:val="center"/>
              <w:rPr>
                <w:sz w:val="18"/>
              </w:rPr>
            </w:pPr>
            <w:r>
              <w:rPr>
                <w:sz w:val="18"/>
              </w:rPr>
              <w:t>5 km</w:t>
            </w:r>
          </w:p>
        </w:tc>
      </w:tr>
    </w:tbl>
    <w:p w:rsidR="007622CC" w:rsidRDefault="007622CC" w:rsidP="002F2A36">
      <w:pPr>
        <w:rPr>
          <w:sz w:val="20"/>
        </w:rPr>
      </w:pPr>
    </w:p>
    <w:p w:rsidR="007622CC" w:rsidRDefault="007622CC">
      <w:pPr>
        <w:spacing w:before="3"/>
        <w:rPr>
          <w:sz w:val="13"/>
        </w:rPr>
      </w:pPr>
    </w:p>
    <w:p w:rsidR="007622CC" w:rsidRDefault="00005713">
      <w:pPr>
        <w:pStyle w:val="Balk1"/>
        <w:spacing w:before="60"/>
      </w:pPr>
      <w:r>
        <w:t>**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COVID19</w:t>
      </w:r>
    </w:p>
    <w:p w:rsidR="007622CC" w:rsidRDefault="007622CC">
      <w:pPr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7622CC">
        <w:trPr>
          <w:trHeight w:val="244"/>
        </w:trPr>
        <w:tc>
          <w:tcPr>
            <w:tcW w:w="10488" w:type="dxa"/>
            <w:shd w:val="clear" w:color="auto" w:fill="D5007E"/>
          </w:tcPr>
          <w:p w:rsidR="007622CC" w:rsidRDefault="002F2A36" w:rsidP="00005713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PRIVE</w:t>
            </w:r>
            <w:r w:rsidR="00323BFF">
              <w:rPr>
                <w:b/>
                <w:color w:val="FFFFFF"/>
                <w:sz w:val="20"/>
              </w:rPr>
              <w:t xml:space="preserve"> </w:t>
            </w:r>
            <w:r w:rsidR="00005713">
              <w:rPr>
                <w:b/>
                <w:color w:val="FFFFFF"/>
                <w:sz w:val="20"/>
              </w:rPr>
              <w:t>WELCOME</w:t>
            </w:r>
          </w:p>
        </w:tc>
      </w:tr>
      <w:tr w:rsidR="007622CC">
        <w:trPr>
          <w:trHeight w:val="244"/>
        </w:trPr>
        <w:tc>
          <w:tcPr>
            <w:tcW w:w="10488" w:type="dxa"/>
          </w:tcPr>
          <w:p w:rsidR="007622CC" w:rsidRDefault="00005713">
            <w:pPr>
              <w:pStyle w:val="TableParagraph"/>
              <w:spacing w:before="1" w:line="223" w:lineRule="exact"/>
              <w:ind w:lef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Sparkling</w:t>
            </w:r>
            <w:proofErr w:type="spellEnd"/>
            <w:r>
              <w:rPr>
                <w:sz w:val="20"/>
              </w:rPr>
              <w:t xml:space="preserve"> Wine &amp; </w:t>
            </w:r>
            <w:proofErr w:type="spellStart"/>
            <w:r>
              <w:rPr>
                <w:sz w:val="20"/>
              </w:rPr>
              <w:t>Lemonade</w:t>
            </w:r>
            <w:proofErr w:type="spellEnd"/>
            <w:r>
              <w:rPr>
                <w:sz w:val="20"/>
              </w:rPr>
              <w:t xml:space="preserve"> Service </w:t>
            </w:r>
            <w:proofErr w:type="spellStart"/>
            <w:r>
              <w:rPr>
                <w:sz w:val="20"/>
              </w:rPr>
              <w:t>upon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arrival</w:t>
            </w:r>
            <w:proofErr w:type="spellEnd"/>
          </w:p>
        </w:tc>
      </w:tr>
      <w:tr w:rsidR="007622CC">
        <w:trPr>
          <w:trHeight w:val="244"/>
        </w:trPr>
        <w:tc>
          <w:tcPr>
            <w:tcW w:w="10488" w:type="dxa"/>
          </w:tcPr>
          <w:p w:rsidR="007622CC" w:rsidRDefault="00005713">
            <w:pPr>
              <w:pStyle w:val="TableParagraph"/>
              <w:spacing w:before="1"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Lokum &amp; </w:t>
            </w:r>
            <w:proofErr w:type="spellStart"/>
            <w:r>
              <w:rPr>
                <w:sz w:val="20"/>
              </w:rPr>
              <w:t>Chocolate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Covered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Strawberries</w:t>
            </w:r>
            <w:proofErr w:type="spellEnd"/>
            <w:r>
              <w:rPr>
                <w:sz w:val="20"/>
              </w:rPr>
              <w:t xml:space="preserve"> Service </w:t>
            </w:r>
          </w:p>
        </w:tc>
      </w:tr>
      <w:tr w:rsidR="007622CC">
        <w:trPr>
          <w:trHeight w:val="244"/>
        </w:trPr>
        <w:tc>
          <w:tcPr>
            <w:tcW w:w="10488" w:type="dxa"/>
          </w:tcPr>
          <w:p w:rsidR="007622CC" w:rsidRDefault="00005713">
            <w:pPr>
              <w:pStyle w:val="TableParagraph"/>
              <w:spacing w:before="1" w:line="223" w:lineRule="exact"/>
              <w:ind w:lef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Umberella</w:t>
            </w:r>
            <w:proofErr w:type="spellEnd"/>
            <w:r>
              <w:rPr>
                <w:sz w:val="20"/>
              </w:rPr>
              <w:t xml:space="preserve"> service on </w:t>
            </w:r>
            <w:proofErr w:type="spellStart"/>
            <w:r>
              <w:rPr>
                <w:sz w:val="20"/>
              </w:rPr>
              <w:t>rainy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days</w:t>
            </w:r>
            <w:proofErr w:type="spellEnd"/>
          </w:p>
        </w:tc>
      </w:tr>
      <w:tr w:rsidR="007622CC">
        <w:trPr>
          <w:trHeight w:val="244"/>
        </w:trPr>
        <w:tc>
          <w:tcPr>
            <w:tcW w:w="10488" w:type="dxa"/>
          </w:tcPr>
          <w:p w:rsidR="007622CC" w:rsidRDefault="00005713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wipes</w:t>
            </w:r>
            <w:proofErr w:type="spellEnd"/>
            <w:r>
              <w:rPr>
                <w:sz w:val="20"/>
              </w:rPr>
              <w:t xml:space="preserve"> service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guests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cars</w:t>
            </w:r>
            <w:proofErr w:type="spellEnd"/>
            <w:r>
              <w:rPr>
                <w:sz w:val="20"/>
              </w:rPr>
              <w:t xml:space="preserve"> on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say of </w:t>
            </w:r>
            <w:proofErr w:type="spellStart"/>
            <w:r>
              <w:rPr>
                <w:sz w:val="20"/>
              </w:rPr>
              <w:t>departure</w:t>
            </w:r>
            <w:proofErr w:type="spellEnd"/>
          </w:p>
        </w:tc>
      </w:tr>
    </w:tbl>
    <w:p w:rsidR="007622CC" w:rsidRDefault="007622CC">
      <w:pPr>
        <w:rPr>
          <w:b/>
          <w:sz w:val="20"/>
        </w:rPr>
      </w:pPr>
    </w:p>
    <w:p w:rsidR="007622CC" w:rsidRDefault="007622CC">
      <w:pPr>
        <w:rPr>
          <w:b/>
          <w:sz w:val="20"/>
        </w:rPr>
      </w:pPr>
    </w:p>
    <w:p w:rsidR="007622CC" w:rsidRDefault="00323BFF">
      <w:pPr>
        <w:spacing w:before="3"/>
        <w:rPr>
          <w:b/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166699</wp:posOffset>
            </wp:positionV>
            <wp:extent cx="6521162" cy="231971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162" cy="231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2CC" w:rsidRDefault="007622CC">
      <w:pPr>
        <w:rPr>
          <w:sz w:val="18"/>
        </w:rPr>
        <w:sectPr w:rsidR="007622CC">
          <w:headerReference w:type="default" r:id="rId8"/>
          <w:footerReference w:type="default" r:id="rId9"/>
          <w:type w:val="continuous"/>
          <w:pgSz w:w="11910" w:h="16840"/>
          <w:pgMar w:top="1960" w:right="580" w:bottom="620" w:left="620" w:header="284" w:footer="430" w:gutter="0"/>
          <w:pgNumType w:start="1"/>
          <w:cols w:space="708"/>
        </w:sectPr>
      </w:pPr>
    </w:p>
    <w:p w:rsidR="007622CC" w:rsidRDefault="007622CC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7622CC">
        <w:trPr>
          <w:trHeight w:val="244"/>
        </w:trPr>
        <w:tc>
          <w:tcPr>
            <w:tcW w:w="10488" w:type="dxa"/>
            <w:shd w:val="clear" w:color="auto" w:fill="D5007E"/>
          </w:tcPr>
          <w:p w:rsidR="007622CC" w:rsidRDefault="00BE5708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ROOMS</w:t>
            </w:r>
          </w:p>
        </w:tc>
      </w:tr>
      <w:tr w:rsidR="007622CC">
        <w:trPr>
          <w:trHeight w:val="3240"/>
        </w:trPr>
        <w:tc>
          <w:tcPr>
            <w:tcW w:w="10488" w:type="dxa"/>
          </w:tcPr>
          <w:p w:rsidR="007622CC" w:rsidRDefault="007622CC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7622CC" w:rsidRDefault="00323BFF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BE5708">
              <w:rPr>
                <w:b/>
                <w:sz w:val="18"/>
                <w:u w:val="single"/>
              </w:rPr>
              <w:t xml:space="preserve">Services </w:t>
            </w:r>
            <w:proofErr w:type="spellStart"/>
            <w:r w:rsidR="00BE5708">
              <w:rPr>
                <w:b/>
                <w:sz w:val="18"/>
                <w:u w:val="single"/>
              </w:rPr>
              <w:t>Provided</w:t>
            </w:r>
            <w:proofErr w:type="spellEnd"/>
            <w:r w:rsidR="00BE5708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="00BE5708">
              <w:rPr>
                <w:b/>
                <w:sz w:val="18"/>
                <w:u w:val="single"/>
              </w:rPr>
              <w:t>to</w:t>
            </w:r>
            <w:proofErr w:type="spellEnd"/>
            <w:r w:rsidR="00BE5708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="00BE5708">
              <w:rPr>
                <w:b/>
                <w:sz w:val="18"/>
                <w:u w:val="single"/>
              </w:rPr>
              <w:t>All</w:t>
            </w:r>
            <w:proofErr w:type="spellEnd"/>
            <w:r w:rsidR="00BE5708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="00BE5708">
              <w:rPr>
                <w:b/>
                <w:sz w:val="18"/>
                <w:u w:val="single"/>
              </w:rPr>
              <w:t>Rooms</w:t>
            </w:r>
            <w:proofErr w:type="spellEnd"/>
          </w:p>
          <w:p w:rsidR="007622CC" w:rsidRDefault="007622CC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7622CC" w:rsidRDefault="002F2A36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ind w:hanging="362"/>
              <w:rPr>
                <w:sz w:val="18"/>
              </w:rPr>
            </w:pPr>
            <w:proofErr w:type="spellStart"/>
            <w:r>
              <w:rPr>
                <w:sz w:val="18"/>
              </w:rPr>
              <w:t>Prive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BE5708">
              <w:rPr>
                <w:sz w:val="18"/>
              </w:rPr>
              <w:t>Assistant</w:t>
            </w:r>
            <w:proofErr w:type="spellEnd"/>
            <w:r w:rsidR="00BE5708">
              <w:rPr>
                <w:sz w:val="18"/>
              </w:rPr>
              <w:t xml:space="preserve"> - </w:t>
            </w:r>
            <w:proofErr w:type="spellStart"/>
            <w:r w:rsidR="00BE5708">
              <w:rPr>
                <w:sz w:val="18"/>
              </w:rPr>
              <w:t>Personal</w:t>
            </w:r>
            <w:proofErr w:type="spellEnd"/>
            <w:r w:rsidR="00BE5708">
              <w:rPr>
                <w:sz w:val="18"/>
              </w:rPr>
              <w:t xml:space="preserve"> Holiday </w:t>
            </w:r>
            <w:proofErr w:type="spellStart"/>
            <w:r w:rsidR="00BE5708">
              <w:rPr>
                <w:sz w:val="18"/>
              </w:rPr>
              <w:t>Assistant</w:t>
            </w:r>
            <w:proofErr w:type="spellEnd"/>
            <w:r w:rsidR="00BE5708">
              <w:rPr>
                <w:sz w:val="18"/>
              </w:rPr>
              <w:t xml:space="preserve"> Service</w:t>
            </w:r>
          </w:p>
          <w:p w:rsidR="007622CC" w:rsidRDefault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before="32"/>
              <w:ind w:hanging="362"/>
              <w:rPr>
                <w:sz w:val="18"/>
              </w:rPr>
            </w:pPr>
            <w:proofErr w:type="spellStart"/>
            <w:r>
              <w:rPr>
                <w:sz w:val="18"/>
              </w:rPr>
              <w:t>Card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</w:p>
          <w:p w:rsidR="00BE5708" w:rsidRPr="00BE5708" w:rsidRDefault="00BE5708" w:rsidP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before="32"/>
              <w:ind w:hanging="362"/>
              <w:rPr>
                <w:sz w:val="18"/>
              </w:rPr>
            </w:pPr>
            <w:r>
              <w:rPr>
                <w:sz w:val="18"/>
              </w:rPr>
              <w:t xml:space="preserve">Daily Mini </w:t>
            </w:r>
            <w:proofErr w:type="gramStart"/>
            <w:r>
              <w:rPr>
                <w:sz w:val="18"/>
              </w:rPr>
              <w:t>Bar ; 2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bottles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water</w:t>
            </w:r>
            <w:proofErr w:type="spellEnd"/>
            <w:r>
              <w:rPr>
                <w:sz w:val="18"/>
              </w:rPr>
              <w:t xml:space="preserve">, 2 </w:t>
            </w:r>
            <w:proofErr w:type="spellStart"/>
            <w:r>
              <w:rPr>
                <w:sz w:val="18"/>
              </w:rPr>
              <w:t>cans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Coca</w:t>
            </w:r>
            <w:proofErr w:type="spellEnd"/>
            <w:r>
              <w:rPr>
                <w:sz w:val="18"/>
              </w:rPr>
              <w:t xml:space="preserve"> Cola, 2 </w:t>
            </w:r>
            <w:proofErr w:type="spellStart"/>
            <w:r>
              <w:rPr>
                <w:sz w:val="18"/>
              </w:rPr>
              <w:t>cans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Coca</w:t>
            </w:r>
            <w:proofErr w:type="spellEnd"/>
            <w:r>
              <w:rPr>
                <w:sz w:val="18"/>
              </w:rPr>
              <w:t xml:space="preserve"> Cola </w:t>
            </w:r>
            <w:proofErr w:type="spellStart"/>
            <w:r>
              <w:rPr>
                <w:sz w:val="18"/>
              </w:rPr>
              <w:t>Light</w:t>
            </w:r>
            <w:proofErr w:type="spellEnd"/>
            <w:r>
              <w:rPr>
                <w:sz w:val="18"/>
              </w:rPr>
              <w:t xml:space="preserve">, 2 </w:t>
            </w:r>
            <w:proofErr w:type="spellStart"/>
            <w:r>
              <w:rPr>
                <w:sz w:val="18"/>
              </w:rPr>
              <w:t>cans</w:t>
            </w:r>
            <w:proofErr w:type="spellEnd"/>
            <w:r>
              <w:rPr>
                <w:sz w:val="18"/>
              </w:rPr>
              <w:t xml:space="preserve"> of Fanta, 2 </w:t>
            </w:r>
            <w:proofErr w:type="spellStart"/>
            <w:r>
              <w:rPr>
                <w:sz w:val="18"/>
              </w:rPr>
              <w:t>cans</w:t>
            </w:r>
            <w:proofErr w:type="spellEnd"/>
            <w:r>
              <w:rPr>
                <w:sz w:val="18"/>
              </w:rPr>
              <w:t xml:space="preserve"> of Sprite,2 </w:t>
            </w:r>
            <w:proofErr w:type="spellStart"/>
            <w:r>
              <w:rPr>
                <w:sz w:val="18"/>
              </w:rPr>
              <w:t>cans</w:t>
            </w:r>
            <w:proofErr w:type="spellEnd"/>
            <w:r>
              <w:rPr>
                <w:sz w:val="18"/>
              </w:rPr>
              <w:t xml:space="preserve"> of Efes </w:t>
            </w:r>
            <w:proofErr w:type="spellStart"/>
            <w:r>
              <w:rPr>
                <w:sz w:val="18"/>
              </w:rPr>
              <w:t>Beer</w:t>
            </w:r>
            <w:proofErr w:type="spellEnd"/>
            <w:r>
              <w:rPr>
                <w:sz w:val="18"/>
              </w:rPr>
              <w:t xml:space="preserve">, 2 </w:t>
            </w:r>
            <w:proofErr w:type="spellStart"/>
            <w:r>
              <w:rPr>
                <w:sz w:val="18"/>
              </w:rPr>
              <w:t>bottles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sparkling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water</w:t>
            </w:r>
            <w:proofErr w:type="spellEnd"/>
            <w:r>
              <w:rPr>
                <w:sz w:val="18"/>
              </w:rPr>
              <w:t xml:space="preserve">, 1 </w:t>
            </w:r>
            <w:proofErr w:type="spellStart"/>
            <w:r>
              <w:rPr>
                <w:sz w:val="18"/>
              </w:rPr>
              <w:t>lemonade</w:t>
            </w:r>
            <w:proofErr w:type="spellEnd"/>
            <w:r>
              <w:rPr>
                <w:sz w:val="18"/>
              </w:rPr>
              <w:t xml:space="preserve">, 1 Bodrum Mandarin Soda, 1 </w:t>
            </w:r>
            <w:proofErr w:type="spellStart"/>
            <w:r>
              <w:rPr>
                <w:sz w:val="18"/>
              </w:rPr>
              <w:t>pack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peanuts</w:t>
            </w:r>
            <w:proofErr w:type="spellEnd"/>
          </w:p>
          <w:p w:rsidR="00BE5708" w:rsidRPr="00BE5708" w:rsidRDefault="00BE5708" w:rsidP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before="34"/>
              <w:ind w:hanging="362"/>
              <w:rPr>
                <w:sz w:val="18"/>
              </w:rPr>
            </w:pPr>
            <w:proofErr w:type="spellStart"/>
            <w:r>
              <w:rPr>
                <w:sz w:val="18"/>
              </w:rPr>
              <w:t>Bathroom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Cosmetic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Products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shampoo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shower</w:t>
            </w:r>
            <w:proofErr w:type="spellEnd"/>
            <w:r>
              <w:rPr>
                <w:sz w:val="18"/>
              </w:rPr>
              <w:t xml:space="preserve"> gel, </w:t>
            </w:r>
            <w:proofErr w:type="spellStart"/>
            <w:r>
              <w:rPr>
                <w:sz w:val="18"/>
              </w:rPr>
              <w:t>hair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conditioner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soap</w:t>
            </w:r>
            <w:proofErr w:type="spellEnd"/>
            <w:r>
              <w:rPr>
                <w:sz w:val="18"/>
              </w:rPr>
              <w:t xml:space="preserve">) q </w:t>
            </w:r>
            <w:proofErr w:type="spellStart"/>
            <w:r>
              <w:rPr>
                <w:sz w:val="18"/>
              </w:rPr>
              <w:t>tips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cotton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balls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makeup</w:t>
            </w:r>
            <w:proofErr w:type="spellEnd"/>
          </w:p>
          <w:p w:rsidR="007622CC" w:rsidRDefault="00BE5708" w:rsidP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before="35" w:line="219" w:lineRule="exact"/>
              <w:rPr>
                <w:sz w:val="18"/>
              </w:rPr>
            </w:pPr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According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to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the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law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no</w:t>
            </w:r>
            <w:proofErr w:type="spellEnd"/>
            <w:r w:rsidRPr="00BE5708">
              <w:rPr>
                <w:sz w:val="18"/>
              </w:rPr>
              <w:t xml:space="preserve">. 4207 on </w:t>
            </w:r>
            <w:proofErr w:type="spellStart"/>
            <w:r w:rsidRPr="00BE5708">
              <w:rPr>
                <w:sz w:val="18"/>
              </w:rPr>
              <w:t>the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use</w:t>
            </w:r>
            <w:proofErr w:type="spellEnd"/>
            <w:r w:rsidRPr="00BE5708">
              <w:rPr>
                <w:sz w:val="18"/>
              </w:rPr>
              <w:t xml:space="preserve"> of </w:t>
            </w:r>
            <w:proofErr w:type="spellStart"/>
            <w:r w:rsidRPr="00BE5708">
              <w:rPr>
                <w:sz w:val="18"/>
              </w:rPr>
              <w:t>tobacco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and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tobacco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products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smoking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hookah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and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electronic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cigarettes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cannot</w:t>
            </w:r>
            <w:proofErr w:type="spellEnd"/>
            <w:r w:rsidRPr="00BE5708">
              <w:rPr>
                <w:sz w:val="18"/>
              </w:rPr>
              <w:t xml:space="preserve"> be </w:t>
            </w:r>
            <w:proofErr w:type="spellStart"/>
            <w:r w:rsidRPr="00BE5708">
              <w:rPr>
                <w:sz w:val="18"/>
              </w:rPr>
              <w:t>smoked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indoors</w:t>
            </w:r>
            <w:proofErr w:type="spellEnd"/>
            <w:r w:rsidRPr="00BE5708">
              <w:rPr>
                <w:sz w:val="18"/>
              </w:rPr>
              <w:t>.</w:t>
            </w:r>
          </w:p>
          <w:p w:rsidR="00BE5708" w:rsidRPr="00BE5708" w:rsidRDefault="00BE5708" w:rsidP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line="219" w:lineRule="exact"/>
              <w:rPr>
                <w:sz w:val="18"/>
              </w:rPr>
            </w:pPr>
            <w:proofErr w:type="spellStart"/>
            <w:r w:rsidRPr="00BE5708">
              <w:rPr>
                <w:sz w:val="18"/>
              </w:rPr>
              <w:t>One</w:t>
            </w:r>
            <w:proofErr w:type="spellEnd"/>
            <w:r w:rsidRPr="00BE5708">
              <w:rPr>
                <w:sz w:val="18"/>
              </w:rPr>
              <w:t xml:space="preserve"> of </w:t>
            </w:r>
            <w:proofErr w:type="spellStart"/>
            <w:r w:rsidRPr="00BE5708">
              <w:rPr>
                <w:sz w:val="18"/>
              </w:rPr>
              <w:t>our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rooms</w:t>
            </w:r>
            <w:proofErr w:type="spellEnd"/>
            <w:r w:rsidRPr="00BE5708">
              <w:rPr>
                <w:sz w:val="18"/>
              </w:rPr>
              <w:t xml:space="preserve"> has </w:t>
            </w:r>
            <w:proofErr w:type="spellStart"/>
            <w:r w:rsidRPr="00BE5708">
              <w:rPr>
                <w:sz w:val="18"/>
              </w:rPr>
              <w:t>been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specially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designed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for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our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disabled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guests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with</w:t>
            </w:r>
            <w:proofErr w:type="spellEnd"/>
            <w:r w:rsidRPr="00BE5708">
              <w:rPr>
                <w:sz w:val="18"/>
              </w:rPr>
              <w:t xml:space="preserve"> a </w:t>
            </w:r>
            <w:proofErr w:type="spellStart"/>
            <w:r w:rsidRPr="00BE5708">
              <w:rPr>
                <w:sz w:val="18"/>
              </w:rPr>
              <w:t>balcony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door</w:t>
            </w:r>
            <w:proofErr w:type="spellEnd"/>
            <w:r w:rsidRPr="00BE5708">
              <w:rPr>
                <w:sz w:val="18"/>
              </w:rPr>
              <w:t xml:space="preserve"> of 125 cm, a </w:t>
            </w:r>
            <w:proofErr w:type="spellStart"/>
            <w:r w:rsidRPr="00BE5708">
              <w:rPr>
                <w:sz w:val="18"/>
              </w:rPr>
              <w:t>bathroom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door</w:t>
            </w:r>
            <w:proofErr w:type="spellEnd"/>
            <w:r>
              <w:rPr>
                <w:sz w:val="18"/>
              </w:rPr>
              <w:t xml:space="preserve"> of 97 cm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a main </w:t>
            </w:r>
            <w:proofErr w:type="spellStart"/>
            <w:r>
              <w:rPr>
                <w:sz w:val="18"/>
              </w:rPr>
              <w:t>door</w:t>
            </w:r>
            <w:proofErr w:type="spellEnd"/>
            <w:r>
              <w:rPr>
                <w:sz w:val="18"/>
              </w:rPr>
              <w:t xml:space="preserve"> of 92cm </w:t>
            </w:r>
            <w:proofErr w:type="spellStart"/>
            <w:r>
              <w:rPr>
                <w:sz w:val="18"/>
              </w:rPr>
              <w:t>width</w:t>
            </w:r>
            <w:proofErr w:type="spellEnd"/>
          </w:p>
          <w:p w:rsidR="007622CC" w:rsidRDefault="00BE5708" w:rsidP="00BE5708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  <w:tab w:val="left" w:pos="752"/>
              </w:tabs>
              <w:spacing w:before="1"/>
              <w:rPr>
                <w:sz w:val="18"/>
              </w:rPr>
            </w:pPr>
            <w:r w:rsidRPr="00BE5708">
              <w:rPr>
                <w:sz w:val="18"/>
              </w:rPr>
              <w:t xml:space="preserve">A </w:t>
            </w:r>
            <w:proofErr w:type="spellStart"/>
            <w:r w:rsidRPr="00BE5708">
              <w:rPr>
                <w:sz w:val="18"/>
              </w:rPr>
              <w:t>box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spring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mattress</w:t>
            </w:r>
            <w:proofErr w:type="spellEnd"/>
            <w:r w:rsidRPr="00BE5708">
              <w:rPr>
                <w:sz w:val="18"/>
              </w:rPr>
              <w:t xml:space="preserve"> is </w:t>
            </w:r>
            <w:proofErr w:type="spellStart"/>
            <w:r w:rsidRPr="00BE5708">
              <w:rPr>
                <w:sz w:val="18"/>
              </w:rPr>
              <w:t>used</w:t>
            </w:r>
            <w:proofErr w:type="spellEnd"/>
            <w:r w:rsidRPr="00BE5708">
              <w:rPr>
                <w:sz w:val="18"/>
              </w:rPr>
              <w:t xml:space="preserve"> as an </w:t>
            </w:r>
            <w:proofErr w:type="spellStart"/>
            <w:r w:rsidRPr="00BE5708">
              <w:rPr>
                <w:sz w:val="18"/>
              </w:rPr>
              <w:t>extra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bed</w:t>
            </w:r>
            <w:proofErr w:type="spellEnd"/>
            <w:r w:rsidRPr="00BE5708">
              <w:rPr>
                <w:sz w:val="18"/>
              </w:rPr>
              <w:t>.</w:t>
            </w:r>
          </w:p>
        </w:tc>
      </w:tr>
    </w:tbl>
    <w:p w:rsidR="007622CC" w:rsidRDefault="007622CC">
      <w:pPr>
        <w:rPr>
          <w:b/>
          <w:sz w:val="20"/>
        </w:rPr>
      </w:pPr>
    </w:p>
    <w:p w:rsidR="007622CC" w:rsidRDefault="007622CC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96"/>
        <w:gridCol w:w="6662"/>
        <w:gridCol w:w="1220"/>
      </w:tblGrid>
      <w:tr w:rsidR="007622CC">
        <w:trPr>
          <w:trHeight w:val="438"/>
        </w:trPr>
        <w:tc>
          <w:tcPr>
            <w:tcW w:w="1911" w:type="dxa"/>
          </w:tcPr>
          <w:p w:rsidR="007622CC" w:rsidRDefault="00BE5708">
            <w:pPr>
              <w:pStyle w:val="TableParagraph"/>
              <w:spacing w:before="109"/>
              <w:ind w:left="227" w:right="22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696" w:type="dxa"/>
          </w:tcPr>
          <w:p w:rsidR="007622CC" w:rsidRDefault="00BE5708">
            <w:pPr>
              <w:pStyle w:val="TableParagraph"/>
              <w:spacing w:before="109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Size</w:t>
            </w:r>
          </w:p>
        </w:tc>
        <w:tc>
          <w:tcPr>
            <w:tcW w:w="6662" w:type="dxa"/>
          </w:tcPr>
          <w:p w:rsidR="007622CC" w:rsidRDefault="00BE5708">
            <w:pPr>
              <w:pStyle w:val="TableParagraph"/>
              <w:spacing w:before="109"/>
              <w:ind w:left="2957" w:right="2952"/>
              <w:jc w:val="center"/>
              <w:rPr>
                <w:b/>
                <w:sz w:val="18"/>
              </w:rPr>
            </w:pPr>
            <w:proofErr w:type="spellStart"/>
            <w:r w:rsidRPr="00BE5708">
              <w:rPr>
                <w:b/>
                <w:sz w:val="16"/>
              </w:rPr>
              <w:t>Features</w:t>
            </w:r>
            <w:proofErr w:type="spellEnd"/>
          </w:p>
        </w:tc>
        <w:tc>
          <w:tcPr>
            <w:tcW w:w="1220" w:type="dxa"/>
          </w:tcPr>
          <w:p w:rsidR="007622CC" w:rsidRDefault="00323BFF">
            <w:pPr>
              <w:pStyle w:val="TableParagraph"/>
              <w:spacing w:line="219" w:lineRule="exact"/>
              <w:ind w:left="120" w:right="1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7622CC" w:rsidRDefault="00BE5708">
            <w:pPr>
              <w:pStyle w:val="TableParagraph"/>
              <w:spacing w:before="1" w:line="199" w:lineRule="exact"/>
              <w:ind w:left="119" w:right="1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Capacity</w:t>
            </w:r>
            <w:proofErr w:type="spellEnd"/>
          </w:p>
        </w:tc>
      </w:tr>
      <w:tr w:rsidR="007622CC">
        <w:trPr>
          <w:trHeight w:val="808"/>
        </w:trPr>
        <w:tc>
          <w:tcPr>
            <w:tcW w:w="1911" w:type="dxa"/>
          </w:tcPr>
          <w:p w:rsidR="007622CC" w:rsidRDefault="007622CC">
            <w:pPr>
              <w:pStyle w:val="TableParagraph"/>
              <w:ind w:left="0"/>
              <w:rPr>
                <w:b/>
                <w:sz w:val="15"/>
              </w:rPr>
            </w:pPr>
          </w:p>
          <w:p w:rsidR="007622CC" w:rsidRDefault="00BE5708" w:rsidP="00BE5708">
            <w:pPr>
              <w:pStyle w:val="TableParagraph"/>
              <w:ind w:left="227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STANDARD CORRIDOR ROOM</w:t>
            </w:r>
          </w:p>
        </w:tc>
        <w:tc>
          <w:tcPr>
            <w:tcW w:w="696" w:type="dxa"/>
          </w:tcPr>
          <w:p w:rsidR="007622CC" w:rsidRDefault="007622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622CC" w:rsidRDefault="00323BF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19 m²</w:t>
            </w:r>
          </w:p>
        </w:tc>
        <w:tc>
          <w:tcPr>
            <w:tcW w:w="6662" w:type="dxa"/>
          </w:tcPr>
          <w:p w:rsidR="007622CC" w:rsidRDefault="00BE5708">
            <w:pPr>
              <w:pStyle w:val="TableParagraph"/>
              <w:spacing w:before="75"/>
              <w:ind w:left="105" w:right="96"/>
              <w:jc w:val="both"/>
              <w:rPr>
                <w:sz w:val="18"/>
              </w:rPr>
            </w:pPr>
            <w:r w:rsidRPr="00BE5708">
              <w:rPr>
                <w:sz w:val="18"/>
              </w:rPr>
              <w:t xml:space="preserve">1 </w:t>
            </w:r>
            <w:proofErr w:type="spellStart"/>
            <w:r w:rsidRPr="00BE5708">
              <w:rPr>
                <w:sz w:val="18"/>
              </w:rPr>
              <w:t>bedroom</w:t>
            </w:r>
            <w:proofErr w:type="spellEnd"/>
            <w:r w:rsidRPr="00BE5708">
              <w:rPr>
                <w:sz w:val="18"/>
              </w:rPr>
              <w:t xml:space="preserve"> (1 </w:t>
            </w:r>
            <w:proofErr w:type="spellStart"/>
            <w:r w:rsidRPr="00BE5708">
              <w:rPr>
                <w:sz w:val="18"/>
              </w:rPr>
              <w:t>double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bed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or</w:t>
            </w:r>
            <w:proofErr w:type="spellEnd"/>
            <w:r w:rsidRPr="00BE5708">
              <w:rPr>
                <w:sz w:val="18"/>
              </w:rPr>
              <w:t xml:space="preserve"> 2 </w:t>
            </w:r>
            <w:proofErr w:type="spellStart"/>
            <w:r w:rsidRPr="00BE5708">
              <w:rPr>
                <w:sz w:val="18"/>
              </w:rPr>
              <w:t>single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beds</w:t>
            </w:r>
            <w:proofErr w:type="spellEnd"/>
            <w:r w:rsidRPr="00BE5708">
              <w:rPr>
                <w:sz w:val="18"/>
              </w:rPr>
              <w:t xml:space="preserve">), </w:t>
            </w:r>
            <w:proofErr w:type="spellStart"/>
            <w:r w:rsidRPr="00BE5708">
              <w:rPr>
                <w:sz w:val="18"/>
              </w:rPr>
              <w:t>central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air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conditioning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laminate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floor</w:t>
            </w:r>
            <w:proofErr w:type="spellEnd"/>
            <w:r w:rsidRPr="00BE5708">
              <w:rPr>
                <w:sz w:val="18"/>
              </w:rPr>
              <w:t xml:space="preserve">, mini bar, </w:t>
            </w:r>
            <w:proofErr w:type="spellStart"/>
            <w:r w:rsidRPr="00BE5708">
              <w:rPr>
                <w:sz w:val="18"/>
              </w:rPr>
              <w:t>digital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safe</w:t>
            </w:r>
            <w:proofErr w:type="spellEnd"/>
            <w:r w:rsidRPr="00BE5708">
              <w:rPr>
                <w:sz w:val="18"/>
              </w:rPr>
              <w:t>, LCD/</w:t>
            </w:r>
            <w:proofErr w:type="spellStart"/>
            <w:r w:rsidRPr="00BE5708">
              <w:rPr>
                <w:sz w:val="18"/>
              </w:rPr>
              <w:t>satellite</w:t>
            </w:r>
            <w:proofErr w:type="spellEnd"/>
            <w:r w:rsidRPr="00BE5708">
              <w:rPr>
                <w:sz w:val="18"/>
              </w:rPr>
              <w:t xml:space="preserve"> TV, </w:t>
            </w:r>
            <w:proofErr w:type="spellStart"/>
            <w:r w:rsidRPr="00BE5708">
              <w:rPr>
                <w:sz w:val="18"/>
              </w:rPr>
              <w:t>music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channel</w:t>
            </w:r>
            <w:proofErr w:type="spellEnd"/>
            <w:r w:rsidRPr="00BE5708">
              <w:rPr>
                <w:sz w:val="18"/>
              </w:rPr>
              <w:t xml:space="preserve"> (TV </w:t>
            </w:r>
            <w:proofErr w:type="spellStart"/>
            <w:r w:rsidRPr="00BE5708">
              <w:rPr>
                <w:sz w:val="18"/>
              </w:rPr>
              <w:t>broadcast</w:t>
            </w:r>
            <w:proofErr w:type="spellEnd"/>
            <w:r w:rsidRPr="00BE5708">
              <w:rPr>
                <w:sz w:val="18"/>
              </w:rPr>
              <w:t xml:space="preserve">), </w:t>
            </w:r>
            <w:proofErr w:type="spellStart"/>
            <w:r w:rsidRPr="00BE5708">
              <w:rPr>
                <w:sz w:val="18"/>
              </w:rPr>
              <w:t>telephone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bathroom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with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shower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gramStart"/>
            <w:r w:rsidRPr="00BE5708">
              <w:rPr>
                <w:sz w:val="18"/>
              </w:rPr>
              <w:t xml:space="preserve">WC , </w:t>
            </w:r>
            <w:proofErr w:type="spellStart"/>
            <w:r w:rsidRPr="00BE5708">
              <w:rPr>
                <w:sz w:val="18"/>
              </w:rPr>
              <w:t>towels</w:t>
            </w:r>
            <w:proofErr w:type="spellEnd"/>
            <w:proofErr w:type="gram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slippers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hair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dryer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tea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and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coffee</w:t>
            </w:r>
            <w:proofErr w:type="spellEnd"/>
            <w:r w:rsidRPr="00BE5708">
              <w:rPr>
                <w:sz w:val="18"/>
              </w:rPr>
              <w:t xml:space="preserve"> set, </w:t>
            </w:r>
            <w:proofErr w:type="spellStart"/>
            <w:r w:rsidRPr="00BE5708">
              <w:rPr>
                <w:sz w:val="18"/>
              </w:rPr>
              <w:t>water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filter</w:t>
            </w:r>
            <w:proofErr w:type="spellEnd"/>
          </w:p>
        </w:tc>
        <w:tc>
          <w:tcPr>
            <w:tcW w:w="1220" w:type="dxa"/>
          </w:tcPr>
          <w:p w:rsidR="007622CC" w:rsidRDefault="007622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622CC" w:rsidRDefault="00323BFF" w:rsidP="00BE5708">
            <w:pPr>
              <w:pStyle w:val="TableParagraph"/>
              <w:ind w:left="120" w:right="1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/ 3 </w:t>
            </w:r>
            <w:proofErr w:type="spellStart"/>
            <w:r w:rsidR="00BE5708">
              <w:rPr>
                <w:sz w:val="18"/>
              </w:rPr>
              <w:t>adults</w:t>
            </w:r>
            <w:proofErr w:type="spellEnd"/>
          </w:p>
        </w:tc>
      </w:tr>
      <w:tr w:rsidR="007622CC">
        <w:trPr>
          <w:trHeight w:val="702"/>
        </w:trPr>
        <w:tc>
          <w:tcPr>
            <w:tcW w:w="1911" w:type="dxa"/>
          </w:tcPr>
          <w:p w:rsidR="007622CC" w:rsidRDefault="00323BFF" w:rsidP="00BE5708">
            <w:pPr>
              <w:pStyle w:val="TableParagraph"/>
              <w:spacing w:before="133" w:line="219" w:lineRule="exact"/>
              <w:ind w:left="227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STANDAR</w:t>
            </w:r>
            <w:r w:rsidR="00BE5708">
              <w:rPr>
                <w:b/>
                <w:sz w:val="18"/>
              </w:rPr>
              <w:t>D SEAVIEW ROOM</w:t>
            </w:r>
          </w:p>
        </w:tc>
        <w:tc>
          <w:tcPr>
            <w:tcW w:w="696" w:type="dxa"/>
          </w:tcPr>
          <w:p w:rsidR="007622CC" w:rsidRDefault="007622C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622CC" w:rsidRDefault="00323BF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19 m²</w:t>
            </w:r>
          </w:p>
        </w:tc>
        <w:tc>
          <w:tcPr>
            <w:tcW w:w="6662" w:type="dxa"/>
          </w:tcPr>
          <w:p w:rsidR="007622CC" w:rsidRDefault="00BE5708">
            <w:pPr>
              <w:pStyle w:val="TableParagraph"/>
              <w:spacing w:before="23"/>
              <w:ind w:left="105" w:right="96"/>
              <w:jc w:val="both"/>
              <w:rPr>
                <w:sz w:val="18"/>
              </w:rPr>
            </w:pPr>
            <w:r w:rsidRPr="00BE5708">
              <w:rPr>
                <w:sz w:val="18"/>
              </w:rPr>
              <w:t xml:space="preserve">1 </w:t>
            </w:r>
            <w:proofErr w:type="spellStart"/>
            <w:r w:rsidRPr="00BE5708">
              <w:rPr>
                <w:sz w:val="18"/>
              </w:rPr>
              <w:t>bedroom</w:t>
            </w:r>
            <w:proofErr w:type="spellEnd"/>
            <w:r w:rsidRPr="00BE5708">
              <w:rPr>
                <w:sz w:val="18"/>
              </w:rPr>
              <w:t xml:space="preserve"> (1 </w:t>
            </w:r>
            <w:proofErr w:type="spellStart"/>
            <w:r w:rsidRPr="00BE5708">
              <w:rPr>
                <w:sz w:val="18"/>
              </w:rPr>
              <w:t>double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bed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or</w:t>
            </w:r>
            <w:proofErr w:type="spellEnd"/>
            <w:r w:rsidRPr="00BE5708">
              <w:rPr>
                <w:sz w:val="18"/>
              </w:rPr>
              <w:t xml:space="preserve"> 2 </w:t>
            </w:r>
            <w:proofErr w:type="spellStart"/>
            <w:r w:rsidRPr="00BE5708">
              <w:rPr>
                <w:sz w:val="18"/>
              </w:rPr>
              <w:t>single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beds</w:t>
            </w:r>
            <w:proofErr w:type="spellEnd"/>
            <w:r w:rsidRPr="00BE5708">
              <w:rPr>
                <w:sz w:val="18"/>
              </w:rPr>
              <w:t xml:space="preserve">), </w:t>
            </w:r>
            <w:proofErr w:type="spellStart"/>
            <w:r w:rsidRPr="00BE5708">
              <w:rPr>
                <w:sz w:val="18"/>
              </w:rPr>
              <w:t>central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air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conditioning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="001C23D5">
              <w:rPr>
                <w:sz w:val="18"/>
              </w:rPr>
              <w:t>balcony</w:t>
            </w:r>
            <w:proofErr w:type="spellEnd"/>
            <w:r w:rsidR="001C23D5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laminate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floor</w:t>
            </w:r>
            <w:proofErr w:type="spellEnd"/>
            <w:r w:rsidRPr="00BE5708">
              <w:rPr>
                <w:sz w:val="18"/>
              </w:rPr>
              <w:t xml:space="preserve">, mini bar, </w:t>
            </w:r>
            <w:proofErr w:type="spellStart"/>
            <w:r w:rsidRPr="00BE5708">
              <w:rPr>
                <w:sz w:val="18"/>
              </w:rPr>
              <w:t>digital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safe</w:t>
            </w:r>
            <w:proofErr w:type="spellEnd"/>
            <w:r w:rsidRPr="00BE5708">
              <w:rPr>
                <w:sz w:val="18"/>
              </w:rPr>
              <w:t>, LCD/</w:t>
            </w:r>
            <w:proofErr w:type="spellStart"/>
            <w:r w:rsidRPr="00BE5708">
              <w:rPr>
                <w:sz w:val="18"/>
              </w:rPr>
              <w:t>satellite</w:t>
            </w:r>
            <w:proofErr w:type="spellEnd"/>
            <w:r w:rsidRPr="00BE5708">
              <w:rPr>
                <w:sz w:val="18"/>
              </w:rPr>
              <w:t xml:space="preserve"> TV, </w:t>
            </w:r>
            <w:proofErr w:type="spellStart"/>
            <w:r w:rsidRPr="00BE5708">
              <w:rPr>
                <w:sz w:val="18"/>
              </w:rPr>
              <w:t>music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channel</w:t>
            </w:r>
            <w:proofErr w:type="spellEnd"/>
            <w:r w:rsidRPr="00BE5708">
              <w:rPr>
                <w:sz w:val="18"/>
              </w:rPr>
              <w:t xml:space="preserve"> (TV </w:t>
            </w:r>
            <w:proofErr w:type="spellStart"/>
            <w:r w:rsidRPr="00BE5708">
              <w:rPr>
                <w:sz w:val="18"/>
              </w:rPr>
              <w:t>broadcast</w:t>
            </w:r>
            <w:proofErr w:type="spellEnd"/>
            <w:r w:rsidRPr="00BE5708">
              <w:rPr>
                <w:sz w:val="18"/>
              </w:rPr>
              <w:t xml:space="preserve">), </w:t>
            </w:r>
            <w:proofErr w:type="spellStart"/>
            <w:r w:rsidRPr="00BE5708">
              <w:rPr>
                <w:sz w:val="18"/>
              </w:rPr>
              <w:t>telephone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bathroom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with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shower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gramStart"/>
            <w:r w:rsidRPr="00BE5708">
              <w:rPr>
                <w:sz w:val="18"/>
              </w:rPr>
              <w:t xml:space="preserve">WC , </w:t>
            </w:r>
            <w:proofErr w:type="spellStart"/>
            <w:r w:rsidRPr="00BE5708">
              <w:rPr>
                <w:sz w:val="18"/>
              </w:rPr>
              <w:t>towels</w:t>
            </w:r>
            <w:proofErr w:type="spellEnd"/>
            <w:proofErr w:type="gram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slippers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hair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dryer</w:t>
            </w:r>
            <w:proofErr w:type="spellEnd"/>
            <w:r w:rsidRPr="00BE5708">
              <w:rPr>
                <w:sz w:val="18"/>
              </w:rPr>
              <w:t xml:space="preserve">, </w:t>
            </w:r>
            <w:proofErr w:type="spellStart"/>
            <w:r w:rsidRPr="00BE5708">
              <w:rPr>
                <w:sz w:val="18"/>
              </w:rPr>
              <w:t>tea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and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coffee</w:t>
            </w:r>
            <w:proofErr w:type="spellEnd"/>
            <w:r w:rsidRPr="00BE5708">
              <w:rPr>
                <w:sz w:val="18"/>
              </w:rPr>
              <w:t xml:space="preserve"> set, </w:t>
            </w:r>
            <w:proofErr w:type="spellStart"/>
            <w:r w:rsidRPr="00BE5708">
              <w:rPr>
                <w:sz w:val="18"/>
              </w:rPr>
              <w:t>water</w:t>
            </w:r>
            <w:proofErr w:type="spellEnd"/>
            <w:r w:rsidRPr="00BE5708">
              <w:rPr>
                <w:sz w:val="18"/>
              </w:rPr>
              <w:t xml:space="preserve"> </w:t>
            </w:r>
            <w:proofErr w:type="spellStart"/>
            <w:r w:rsidRPr="00BE5708">
              <w:rPr>
                <w:sz w:val="18"/>
              </w:rPr>
              <w:t>filter</w:t>
            </w:r>
            <w:proofErr w:type="spellEnd"/>
          </w:p>
        </w:tc>
        <w:tc>
          <w:tcPr>
            <w:tcW w:w="1220" w:type="dxa"/>
          </w:tcPr>
          <w:p w:rsidR="007622CC" w:rsidRDefault="007622C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622CC" w:rsidRDefault="00323BFF" w:rsidP="00BE5708">
            <w:pPr>
              <w:pStyle w:val="TableParagraph"/>
              <w:ind w:left="120" w:right="1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/ 3 </w:t>
            </w:r>
            <w:proofErr w:type="spellStart"/>
            <w:r w:rsidR="00BE5708">
              <w:rPr>
                <w:sz w:val="18"/>
              </w:rPr>
              <w:t>adults</w:t>
            </w:r>
            <w:proofErr w:type="spellEnd"/>
          </w:p>
        </w:tc>
      </w:tr>
    </w:tbl>
    <w:p w:rsidR="007622CC" w:rsidRDefault="007622CC">
      <w:pPr>
        <w:rPr>
          <w:b/>
          <w:sz w:val="20"/>
        </w:rPr>
      </w:pPr>
    </w:p>
    <w:p w:rsidR="007622CC" w:rsidRDefault="007622CC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7622CC">
        <w:trPr>
          <w:trHeight w:val="244"/>
        </w:trPr>
        <w:tc>
          <w:tcPr>
            <w:tcW w:w="10488" w:type="dxa"/>
            <w:shd w:val="clear" w:color="auto" w:fill="D5007E"/>
          </w:tcPr>
          <w:p w:rsidR="007622CC" w:rsidRDefault="00BE5708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SPECIAL ROOM TYPE</w:t>
            </w:r>
          </w:p>
        </w:tc>
      </w:tr>
      <w:tr w:rsidR="007622CC">
        <w:trPr>
          <w:trHeight w:val="5715"/>
        </w:trPr>
        <w:tc>
          <w:tcPr>
            <w:tcW w:w="10488" w:type="dxa"/>
          </w:tcPr>
          <w:p w:rsidR="007622CC" w:rsidRDefault="007622CC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7622CC" w:rsidRDefault="002F2A36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J.</w:t>
            </w:r>
            <w:r w:rsidR="00BE5708">
              <w:rPr>
                <w:b/>
                <w:sz w:val="18"/>
              </w:rPr>
              <w:t>Suite</w:t>
            </w:r>
            <w:proofErr w:type="spellEnd"/>
            <w:r w:rsidR="00323BFF">
              <w:rPr>
                <w:b/>
                <w:sz w:val="18"/>
              </w:rPr>
              <w:t xml:space="preserve"> </w:t>
            </w:r>
            <w:proofErr w:type="spellStart"/>
            <w:r w:rsidR="00BE5708">
              <w:rPr>
                <w:b/>
                <w:sz w:val="18"/>
              </w:rPr>
              <w:t>Room</w:t>
            </w:r>
            <w:proofErr w:type="spellEnd"/>
            <w:r w:rsidR="00BE5708">
              <w:rPr>
                <w:b/>
                <w:sz w:val="18"/>
              </w:rPr>
              <w:t xml:space="preserve"> </w:t>
            </w:r>
            <w:proofErr w:type="spellStart"/>
            <w:r w:rsidR="00BE5708">
              <w:rPr>
                <w:b/>
                <w:sz w:val="18"/>
              </w:rPr>
              <w:t>Sea</w:t>
            </w:r>
            <w:proofErr w:type="spellEnd"/>
            <w:r w:rsidR="00BE5708">
              <w:rPr>
                <w:b/>
                <w:sz w:val="18"/>
              </w:rPr>
              <w:t xml:space="preserve"> </w:t>
            </w:r>
            <w:proofErr w:type="spellStart"/>
            <w:r w:rsidR="00BE5708">
              <w:rPr>
                <w:b/>
                <w:sz w:val="18"/>
              </w:rPr>
              <w:t>View</w:t>
            </w:r>
            <w:proofErr w:type="spellEnd"/>
            <w:r w:rsidR="00323BFF">
              <w:rPr>
                <w:b/>
                <w:sz w:val="18"/>
              </w:rPr>
              <w:t xml:space="preserve"> (35 m²)</w:t>
            </w:r>
          </w:p>
          <w:p w:rsidR="007622CC" w:rsidRDefault="007622CC">
            <w:pPr>
              <w:pStyle w:val="TableParagraph"/>
              <w:ind w:left="0"/>
              <w:rPr>
                <w:b/>
                <w:sz w:val="18"/>
              </w:rPr>
            </w:pPr>
          </w:p>
          <w:p w:rsidR="007622CC" w:rsidRDefault="00BE5708" w:rsidP="001C23D5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Features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r w:rsidR="001C23D5" w:rsidRPr="001C23D5">
              <w:rPr>
                <w:sz w:val="18"/>
              </w:rPr>
              <w:t xml:space="preserve">1 </w:t>
            </w:r>
            <w:proofErr w:type="spellStart"/>
            <w:r w:rsidR="001C23D5" w:rsidRPr="001C23D5">
              <w:rPr>
                <w:sz w:val="18"/>
              </w:rPr>
              <w:t>bedroom</w:t>
            </w:r>
            <w:proofErr w:type="spellEnd"/>
            <w:r w:rsidR="001C23D5" w:rsidRPr="001C23D5">
              <w:rPr>
                <w:sz w:val="18"/>
              </w:rPr>
              <w:t xml:space="preserve"> (1 </w:t>
            </w:r>
            <w:proofErr w:type="spellStart"/>
            <w:r w:rsidR="001C23D5" w:rsidRPr="001C23D5">
              <w:rPr>
                <w:sz w:val="18"/>
              </w:rPr>
              <w:t>double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bed</w:t>
            </w:r>
            <w:proofErr w:type="spellEnd"/>
            <w:r w:rsidR="001C23D5" w:rsidRPr="001C23D5">
              <w:rPr>
                <w:sz w:val="18"/>
              </w:rPr>
              <w:t xml:space="preserve">), 1 </w:t>
            </w:r>
            <w:proofErr w:type="spellStart"/>
            <w:r w:rsidR="001C23D5" w:rsidRPr="001C23D5">
              <w:rPr>
                <w:sz w:val="18"/>
              </w:rPr>
              <w:t>living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room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central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air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conditioning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laminate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floor</w:t>
            </w:r>
            <w:proofErr w:type="spellEnd"/>
            <w:r w:rsidR="001C23D5" w:rsidRPr="001C23D5">
              <w:rPr>
                <w:sz w:val="18"/>
              </w:rPr>
              <w:t xml:space="preserve">, mini bar, </w:t>
            </w:r>
            <w:proofErr w:type="spellStart"/>
            <w:r w:rsidR="001C23D5" w:rsidRPr="001C23D5">
              <w:rPr>
                <w:sz w:val="18"/>
              </w:rPr>
              <w:t>digita</w:t>
            </w:r>
            <w:r w:rsidR="001C23D5">
              <w:rPr>
                <w:sz w:val="18"/>
              </w:rPr>
              <w:t>l</w:t>
            </w:r>
            <w:proofErr w:type="spellEnd"/>
            <w:r w:rsidR="001C23D5">
              <w:rPr>
                <w:sz w:val="18"/>
              </w:rPr>
              <w:t xml:space="preserve"> </w:t>
            </w:r>
            <w:proofErr w:type="spellStart"/>
            <w:r w:rsidR="001C23D5">
              <w:rPr>
                <w:sz w:val="18"/>
              </w:rPr>
              <w:t>safe</w:t>
            </w:r>
            <w:proofErr w:type="spellEnd"/>
            <w:r w:rsidR="001C23D5">
              <w:rPr>
                <w:sz w:val="18"/>
              </w:rPr>
              <w:t>, LCD/</w:t>
            </w:r>
            <w:proofErr w:type="spellStart"/>
            <w:r w:rsidR="001C23D5">
              <w:rPr>
                <w:sz w:val="18"/>
              </w:rPr>
              <w:t>satellite</w:t>
            </w:r>
            <w:proofErr w:type="spellEnd"/>
            <w:r w:rsidR="001C23D5">
              <w:rPr>
                <w:sz w:val="18"/>
              </w:rPr>
              <w:t xml:space="preserve"> TV, </w:t>
            </w:r>
            <w:proofErr w:type="spellStart"/>
            <w:r w:rsidR="001C23D5">
              <w:rPr>
                <w:sz w:val="18"/>
              </w:rPr>
              <w:t>music</w:t>
            </w:r>
            <w:proofErr w:type="spellEnd"/>
            <w:r w:rsid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channel</w:t>
            </w:r>
            <w:proofErr w:type="spellEnd"/>
            <w:r w:rsidR="001C23D5" w:rsidRPr="001C23D5">
              <w:rPr>
                <w:sz w:val="18"/>
              </w:rPr>
              <w:t xml:space="preserve"> (</w:t>
            </w:r>
            <w:proofErr w:type="spellStart"/>
            <w:r w:rsidR="001C23D5" w:rsidRPr="001C23D5">
              <w:rPr>
                <w:sz w:val="18"/>
              </w:rPr>
              <w:t>broadcast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from</w:t>
            </w:r>
            <w:proofErr w:type="spellEnd"/>
            <w:r w:rsidR="001C23D5" w:rsidRPr="001C23D5">
              <w:rPr>
                <w:sz w:val="18"/>
              </w:rPr>
              <w:t xml:space="preserve"> TV), </w:t>
            </w:r>
            <w:proofErr w:type="spellStart"/>
            <w:r w:rsidR="001C23D5" w:rsidRPr="001C23D5">
              <w:rPr>
                <w:sz w:val="18"/>
              </w:rPr>
              <w:t>telephone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bathroom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with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shower</w:t>
            </w:r>
            <w:proofErr w:type="spellEnd"/>
            <w:r w:rsidR="001C23D5" w:rsidRPr="001C23D5">
              <w:rPr>
                <w:sz w:val="18"/>
              </w:rPr>
              <w:t xml:space="preserve">, WC, </w:t>
            </w:r>
            <w:proofErr w:type="spellStart"/>
            <w:r w:rsidR="001C23D5" w:rsidRPr="001C23D5">
              <w:rPr>
                <w:sz w:val="18"/>
              </w:rPr>
              <w:t>towels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slippers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hair</w:t>
            </w:r>
            <w:proofErr w:type="spellEnd"/>
            <w:r w:rsidR="001C23D5" w:rsidRPr="001C23D5">
              <w:rPr>
                <w:sz w:val="18"/>
              </w:rPr>
              <w:t xml:space="preserve"> </w:t>
            </w:r>
            <w:proofErr w:type="spellStart"/>
            <w:r w:rsidR="001C23D5" w:rsidRPr="001C23D5">
              <w:rPr>
                <w:sz w:val="18"/>
              </w:rPr>
              <w:t>dryer</w:t>
            </w:r>
            <w:proofErr w:type="spellEnd"/>
            <w:r w:rsidR="001C23D5" w:rsidRPr="001C23D5">
              <w:rPr>
                <w:sz w:val="18"/>
              </w:rPr>
              <w:t xml:space="preserve">, </w:t>
            </w:r>
            <w:proofErr w:type="spellStart"/>
            <w:r w:rsidR="001C23D5" w:rsidRPr="001C23D5">
              <w:rPr>
                <w:sz w:val="18"/>
              </w:rPr>
              <w:t>balcony</w:t>
            </w:r>
            <w:proofErr w:type="spellEnd"/>
          </w:p>
          <w:p w:rsidR="001C23D5" w:rsidRPr="001C23D5" w:rsidRDefault="001C23D5" w:rsidP="001C23D5">
            <w:pPr>
              <w:pStyle w:val="TableParagraph"/>
              <w:spacing w:line="219" w:lineRule="exact"/>
              <w:rPr>
                <w:sz w:val="18"/>
              </w:rPr>
            </w:pPr>
          </w:p>
          <w:p w:rsidR="007622CC" w:rsidRDefault="00323BFF">
            <w:pPr>
              <w:pStyle w:val="TableParagrap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 w:rsidR="001C23D5">
              <w:rPr>
                <w:b/>
                <w:sz w:val="18"/>
              </w:rPr>
              <w:t>Capacity</w:t>
            </w:r>
            <w:proofErr w:type="spellEnd"/>
            <w:r>
              <w:rPr>
                <w:b/>
                <w:sz w:val="18"/>
              </w:rPr>
              <w:t xml:space="preserve">: </w:t>
            </w:r>
            <w:r w:rsidR="004E6BE7">
              <w:rPr>
                <w:sz w:val="18"/>
              </w:rPr>
              <w:t>2/3 Adults</w:t>
            </w:r>
            <w:bookmarkStart w:id="0" w:name="_GoBack"/>
            <w:bookmarkEnd w:id="0"/>
          </w:p>
          <w:p w:rsidR="007622CC" w:rsidRDefault="007622CC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7622CC" w:rsidRDefault="00323B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VIP </w:t>
            </w:r>
            <w:r w:rsidR="001C23D5">
              <w:rPr>
                <w:b/>
                <w:sz w:val="18"/>
              </w:rPr>
              <w:t>Services</w:t>
            </w:r>
            <w:r>
              <w:rPr>
                <w:b/>
                <w:sz w:val="18"/>
              </w:rPr>
              <w:t>:</w:t>
            </w:r>
          </w:p>
          <w:p w:rsidR="007622CC" w:rsidRDefault="007622CC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7622CC" w:rsidRDefault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Ex</w:t>
            </w:r>
            <w:r w:rsidR="00323BFF">
              <w:rPr>
                <w:sz w:val="18"/>
              </w:rPr>
              <w:t>pres</w:t>
            </w:r>
            <w:r>
              <w:rPr>
                <w:sz w:val="18"/>
              </w:rPr>
              <w:t xml:space="preserve">s </w:t>
            </w: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-in </w:t>
            </w:r>
            <w:proofErr w:type="gramStart"/>
            <w:r>
              <w:rPr>
                <w:sz w:val="18"/>
              </w:rPr>
              <w:t>Time :</w:t>
            </w:r>
            <w:r w:rsidR="00323BFF">
              <w:rPr>
                <w:sz w:val="18"/>
              </w:rPr>
              <w:t>14</w:t>
            </w:r>
            <w:proofErr w:type="gramEnd"/>
            <w:r w:rsidR="00323BFF">
              <w:rPr>
                <w:sz w:val="18"/>
              </w:rPr>
              <w:t>:00</w:t>
            </w:r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Welcome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to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hotel </w:t>
            </w:r>
            <w:proofErr w:type="spellStart"/>
            <w:r w:rsidRPr="001C23D5">
              <w:rPr>
                <w:sz w:val="18"/>
              </w:rPr>
              <w:t>by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Prive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Assistant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and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escorted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to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Prive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Assistant</w:t>
            </w:r>
            <w:proofErr w:type="spellEnd"/>
            <w:r w:rsidRPr="001C23D5">
              <w:rPr>
                <w:sz w:val="18"/>
              </w:rPr>
              <w:t xml:space="preserve">; </w:t>
            </w:r>
            <w:proofErr w:type="spellStart"/>
            <w:r w:rsidRPr="001C23D5">
              <w:rPr>
                <w:sz w:val="18"/>
              </w:rPr>
              <w:t>personal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holiday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assistant</w:t>
            </w:r>
            <w:proofErr w:type="spellEnd"/>
            <w:r w:rsidRPr="001C23D5">
              <w:rPr>
                <w:sz w:val="18"/>
              </w:rPr>
              <w:t xml:space="preserve"> service</w:t>
            </w:r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Bottle</w:t>
            </w:r>
            <w:proofErr w:type="spellEnd"/>
            <w:r w:rsidRPr="001C23D5">
              <w:rPr>
                <w:sz w:val="18"/>
              </w:rPr>
              <w:t xml:space="preserve"> of </w:t>
            </w:r>
            <w:proofErr w:type="spellStart"/>
            <w:r w:rsidRPr="001C23D5">
              <w:rPr>
                <w:sz w:val="18"/>
              </w:rPr>
              <w:t>wine</w:t>
            </w:r>
            <w:proofErr w:type="spellEnd"/>
            <w:r w:rsidRPr="001C23D5">
              <w:rPr>
                <w:sz w:val="18"/>
              </w:rPr>
              <w:t xml:space="preserve"> in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  <w:r w:rsidRPr="001C23D5">
              <w:rPr>
                <w:sz w:val="18"/>
              </w:rPr>
              <w:t xml:space="preserve"> on </w:t>
            </w:r>
            <w:proofErr w:type="spellStart"/>
            <w:r w:rsidRPr="001C23D5">
              <w:rPr>
                <w:sz w:val="18"/>
              </w:rPr>
              <w:t>arrival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day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Breakfast</w:t>
            </w:r>
            <w:proofErr w:type="spellEnd"/>
            <w:r w:rsidRPr="001C23D5">
              <w:rPr>
                <w:sz w:val="18"/>
              </w:rPr>
              <w:t xml:space="preserve"> service </w:t>
            </w:r>
            <w:proofErr w:type="spellStart"/>
            <w:r w:rsidRPr="001C23D5">
              <w:rPr>
                <w:sz w:val="18"/>
              </w:rPr>
              <w:t>to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once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upon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request</w:t>
            </w:r>
            <w:proofErr w:type="spellEnd"/>
            <w:r w:rsidRPr="001C23D5">
              <w:rPr>
                <w:sz w:val="18"/>
              </w:rPr>
              <w:t xml:space="preserve"> (</w:t>
            </w:r>
            <w:proofErr w:type="gramStart"/>
            <w:r w:rsidRPr="001C23D5">
              <w:rPr>
                <w:sz w:val="18"/>
              </w:rPr>
              <w:t>08:00</w:t>
            </w:r>
            <w:proofErr w:type="gramEnd"/>
            <w:r w:rsidRPr="001C23D5">
              <w:rPr>
                <w:sz w:val="18"/>
              </w:rPr>
              <w:t xml:space="preserve"> – 11:00)</w:t>
            </w:r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Reservation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priority</w:t>
            </w:r>
            <w:proofErr w:type="spellEnd"/>
            <w:r w:rsidRPr="001C23D5">
              <w:rPr>
                <w:sz w:val="18"/>
              </w:rPr>
              <w:t xml:space="preserve"> in a la </w:t>
            </w:r>
            <w:proofErr w:type="spellStart"/>
            <w:r w:rsidRPr="001C23D5">
              <w:rPr>
                <w:sz w:val="18"/>
              </w:rPr>
              <w:t>carte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restaurants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r w:rsidRPr="001C23D5">
              <w:rPr>
                <w:sz w:val="18"/>
              </w:rPr>
              <w:t xml:space="preserve">Daily Mini bar </w:t>
            </w:r>
            <w:proofErr w:type="spellStart"/>
            <w:r w:rsidRPr="001C23D5">
              <w:rPr>
                <w:sz w:val="18"/>
              </w:rPr>
              <w:t>refill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r w:rsidRPr="001C23D5">
              <w:rPr>
                <w:sz w:val="18"/>
              </w:rPr>
              <w:t xml:space="preserve">Daily </w:t>
            </w:r>
            <w:proofErr w:type="spellStart"/>
            <w:r w:rsidRPr="001C23D5">
              <w:rPr>
                <w:sz w:val="18"/>
              </w:rPr>
              <w:t>fresh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fruit</w:t>
            </w:r>
            <w:proofErr w:type="spellEnd"/>
            <w:r w:rsidRPr="001C23D5">
              <w:rPr>
                <w:sz w:val="18"/>
              </w:rPr>
              <w:t xml:space="preserve"> service </w:t>
            </w:r>
            <w:proofErr w:type="spellStart"/>
            <w:r w:rsidRPr="001C23D5">
              <w:rPr>
                <w:sz w:val="18"/>
              </w:rPr>
              <w:t>to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r w:rsidRPr="001C23D5">
              <w:rPr>
                <w:sz w:val="18"/>
              </w:rPr>
              <w:t xml:space="preserve">Daily </w:t>
            </w:r>
            <w:proofErr w:type="spellStart"/>
            <w:r w:rsidRPr="001C23D5">
              <w:rPr>
                <w:sz w:val="18"/>
              </w:rPr>
              <w:t>bakery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products</w:t>
            </w:r>
            <w:proofErr w:type="spellEnd"/>
            <w:r w:rsidRPr="001C23D5">
              <w:rPr>
                <w:sz w:val="18"/>
              </w:rPr>
              <w:t xml:space="preserve"> service</w:t>
            </w:r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Kettle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tea</w:t>
            </w:r>
            <w:proofErr w:type="spellEnd"/>
            <w:r w:rsidRPr="001C23D5">
              <w:rPr>
                <w:sz w:val="18"/>
              </w:rPr>
              <w:t xml:space="preserve"> – </w:t>
            </w:r>
            <w:proofErr w:type="spellStart"/>
            <w:r w:rsidRPr="001C23D5">
              <w:rPr>
                <w:sz w:val="18"/>
              </w:rPr>
              <w:t>coffee</w:t>
            </w:r>
            <w:proofErr w:type="spellEnd"/>
            <w:r w:rsidRPr="001C23D5">
              <w:rPr>
                <w:sz w:val="18"/>
              </w:rPr>
              <w:t xml:space="preserve"> set </w:t>
            </w:r>
            <w:proofErr w:type="spellStart"/>
            <w:r w:rsidRPr="001C23D5">
              <w:rPr>
                <w:sz w:val="18"/>
              </w:rPr>
              <w:t>up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tea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types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coffee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types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milk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powder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sugar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water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and</w:t>
            </w:r>
            <w:proofErr w:type="spellEnd"/>
            <w:r w:rsidRPr="001C23D5">
              <w:rPr>
                <w:sz w:val="18"/>
              </w:rPr>
              <w:t xml:space="preserve"> cup set</w:t>
            </w:r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r w:rsidRPr="001C23D5">
              <w:rPr>
                <w:sz w:val="18"/>
              </w:rPr>
              <w:t xml:space="preserve">VIP set </w:t>
            </w:r>
            <w:proofErr w:type="spellStart"/>
            <w:r w:rsidRPr="001C23D5">
              <w:rPr>
                <w:sz w:val="18"/>
              </w:rPr>
              <w:t>up</w:t>
            </w:r>
            <w:proofErr w:type="spellEnd"/>
            <w:r w:rsidRPr="001C23D5">
              <w:rPr>
                <w:sz w:val="18"/>
              </w:rPr>
              <w:t xml:space="preserve"> in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  <w:r w:rsidRPr="001C23D5">
              <w:rPr>
                <w:sz w:val="18"/>
              </w:rPr>
              <w:t xml:space="preserve"> – </w:t>
            </w:r>
            <w:proofErr w:type="spellStart"/>
            <w:r w:rsidRPr="001C23D5">
              <w:rPr>
                <w:sz w:val="18"/>
              </w:rPr>
              <w:t>cosmetic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products</w:t>
            </w:r>
            <w:proofErr w:type="spellEnd"/>
            <w:r w:rsidRPr="001C23D5">
              <w:rPr>
                <w:sz w:val="18"/>
              </w:rPr>
              <w:t xml:space="preserve"> (body </w:t>
            </w:r>
            <w:proofErr w:type="spellStart"/>
            <w:r w:rsidRPr="001C23D5">
              <w:rPr>
                <w:sz w:val="18"/>
              </w:rPr>
              <w:t>lotion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shampoo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shower</w:t>
            </w:r>
            <w:proofErr w:type="spellEnd"/>
            <w:r w:rsidRPr="001C23D5">
              <w:rPr>
                <w:sz w:val="18"/>
              </w:rPr>
              <w:t xml:space="preserve"> gel, </w:t>
            </w:r>
            <w:proofErr w:type="spellStart"/>
            <w:r w:rsidRPr="001C23D5">
              <w:rPr>
                <w:sz w:val="18"/>
              </w:rPr>
              <w:t>box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soap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and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conditioner</w:t>
            </w:r>
            <w:proofErr w:type="spellEnd"/>
            <w:r w:rsidRPr="001C23D5">
              <w:rPr>
                <w:sz w:val="18"/>
              </w:rPr>
              <w:t xml:space="preserve">), </w:t>
            </w:r>
            <w:proofErr w:type="spellStart"/>
            <w:r w:rsidRPr="001C23D5">
              <w:rPr>
                <w:sz w:val="18"/>
              </w:rPr>
              <w:t>slippers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boxed</w:t>
            </w:r>
            <w:proofErr w:type="spellEnd"/>
            <w:r w:rsidRPr="001C23D5">
              <w:rPr>
                <w:sz w:val="18"/>
              </w:rPr>
              <w:t xml:space="preserve"> selpak </w:t>
            </w:r>
            <w:proofErr w:type="spellStart"/>
            <w:r w:rsidRPr="001C23D5">
              <w:rPr>
                <w:sz w:val="18"/>
              </w:rPr>
              <w:t>handkerchief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small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hand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towel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bathrobe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beach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towel</w:t>
            </w:r>
            <w:proofErr w:type="spellEnd"/>
            <w:r w:rsidRPr="001C23D5">
              <w:rPr>
                <w:sz w:val="18"/>
              </w:rPr>
              <w:t xml:space="preserve">, nail file, </w:t>
            </w:r>
            <w:proofErr w:type="spellStart"/>
            <w:r w:rsidRPr="001C23D5">
              <w:rPr>
                <w:sz w:val="18"/>
              </w:rPr>
              <w:t>ear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cleaner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make-up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cotton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shower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proofErr w:type="gramStart"/>
            <w:r w:rsidRPr="001C23D5">
              <w:rPr>
                <w:sz w:val="18"/>
              </w:rPr>
              <w:t>cap</w:t>
            </w:r>
            <w:proofErr w:type="spellEnd"/>
            <w:r w:rsidRPr="001C23D5">
              <w:rPr>
                <w:sz w:val="18"/>
              </w:rPr>
              <w:t xml:space="preserve"> , </w:t>
            </w:r>
            <w:proofErr w:type="spellStart"/>
            <w:r w:rsidRPr="001C23D5">
              <w:rPr>
                <w:sz w:val="18"/>
              </w:rPr>
              <w:t>shoehorn</w:t>
            </w:r>
            <w:proofErr w:type="spellEnd"/>
            <w:proofErr w:type="gram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shoe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polish</w:t>
            </w:r>
            <w:proofErr w:type="spellEnd"/>
            <w:r w:rsidRPr="001C23D5">
              <w:rPr>
                <w:sz w:val="18"/>
              </w:rPr>
              <w:t xml:space="preserve">, </w:t>
            </w:r>
            <w:proofErr w:type="spellStart"/>
            <w:r w:rsidRPr="001C23D5">
              <w:rPr>
                <w:sz w:val="18"/>
              </w:rPr>
              <w:t>sewing</w:t>
            </w:r>
            <w:proofErr w:type="spellEnd"/>
            <w:r w:rsidRPr="001C23D5">
              <w:rPr>
                <w:sz w:val="18"/>
              </w:rPr>
              <w:t xml:space="preserve"> kit, </w:t>
            </w:r>
            <w:proofErr w:type="spellStart"/>
            <w:r w:rsidRPr="001C23D5">
              <w:rPr>
                <w:sz w:val="18"/>
              </w:rPr>
              <w:t>bath</w:t>
            </w:r>
            <w:proofErr w:type="spellEnd"/>
            <w:r w:rsidRPr="001C23D5">
              <w:rPr>
                <w:sz w:val="18"/>
              </w:rPr>
              <w:t xml:space="preserve"> fiber, </w:t>
            </w:r>
            <w:proofErr w:type="spellStart"/>
            <w:r w:rsidRPr="001C23D5">
              <w:rPr>
                <w:sz w:val="18"/>
              </w:rPr>
              <w:t>shaving</w:t>
            </w:r>
            <w:proofErr w:type="spellEnd"/>
            <w:r w:rsidRPr="001C23D5">
              <w:rPr>
                <w:sz w:val="18"/>
              </w:rPr>
              <w:t xml:space="preserve"> kit, </w:t>
            </w:r>
            <w:proofErr w:type="spellStart"/>
            <w:r w:rsidRPr="001C23D5">
              <w:rPr>
                <w:sz w:val="18"/>
              </w:rPr>
              <w:t>dental</w:t>
            </w:r>
            <w:proofErr w:type="spellEnd"/>
            <w:r w:rsidRPr="001C23D5">
              <w:rPr>
                <w:sz w:val="18"/>
              </w:rPr>
              <w:t xml:space="preserve"> kit, </w:t>
            </w:r>
            <w:proofErr w:type="spellStart"/>
            <w:r w:rsidRPr="001C23D5">
              <w:rPr>
                <w:sz w:val="18"/>
              </w:rPr>
              <w:t>comb</w:t>
            </w:r>
            <w:proofErr w:type="spellEnd"/>
          </w:p>
          <w:p w:rsidR="001C23D5" w:rsidRPr="001C23D5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19" w:lineRule="exact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Beach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towels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are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left</w:t>
            </w:r>
            <w:proofErr w:type="spellEnd"/>
            <w:r w:rsidRPr="001C23D5">
              <w:rPr>
                <w:sz w:val="18"/>
              </w:rPr>
              <w:t xml:space="preserve"> on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sun </w:t>
            </w:r>
            <w:proofErr w:type="spellStart"/>
            <w:r w:rsidRPr="001C23D5">
              <w:rPr>
                <w:sz w:val="18"/>
              </w:rPr>
              <w:t>lounger</w:t>
            </w:r>
            <w:proofErr w:type="spellEnd"/>
            <w:r w:rsidRPr="001C23D5">
              <w:rPr>
                <w:sz w:val="18"/>
              </w:rPr>
              <w:t xml:space="preserve"> on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balcony</w:t>
            </w:r>
            <w:proofErr w:type="spellEnd"/>
            <w:r w:rsidRPr="001C23D5">
              <w:rPr>
                <w:sz w:val="18"/>
              </w:rPr>
              <w:t xml:space="preserve"> of </w:t>
            </w:r>
            <w:proofErr w:type="spellStart"/>
            <w:r w:rsidRPr="001C23D5">
              <w:rPr>
                <w:sz w:val="18"/>
              </w:rPr>
              <w:t>the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room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daily</w:t>
            </w:r>
            <w:proofErr w:type="spellEnd"/>
            <w:r w:rsidRPr="001C23D5">
              <w:rPr>
                <w:sz w:val="18"/>
              </w:rPr>
              <w:t>.</w:t>
            </w:r>
          </w:p>
          <w:p w:rsidR="007622CC" w:rsidRDefault="001C23D5" w:rsidP="001C23D5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19" w:lineRule="exact"/>
              <w:jc w:val="both"/>
              <w:rPr>
                <w:sz w:val="18"/>
              </w:rPr>
            </w:pPr>
            <w:proofErr w:type="spellStart"/>
            <w:r w:rsidRPr="001C23D5">
              <w:rPr>
                <w:sz w:val="18"/>
              </w:rPr>
              <w:t>Turn</w:t>
            </w:r>
            <w:proofErr w:type="spellEnd"/>
            <w:r w:rsidRPr="001C23D5">
              <w:rPr>
                <w:sz w:val="18"/>
              </w:rPr>
              <w:t xml:space="preserve"> </w:t>
            </w:r>
            <w:proofErr w:type="spellStart"/>
            <w:r w:rsidRPr="001C23D5">
              <w:rPr>
                <w:sz w:val="18"/>
              </w:rPr>
              <w:t>Down</w:t>
            </w:r>
            <w:proofErr w:type="spellEnd"/>
            <w:r w:rsidRPr="001C23D5">
              <w:rPr>
                <w:sz w:val="18"/>
              </w:rPr>
              <w:t xml:space="preserve"> service</w:t>
            </w:r>
          </w:p>
        </w:tc>
      </w:tr>
    </w:tbl>
    <w:p w:rsidR="007622CC" w:rsidRDefault="007622CC">
      <w:pPr>
        <w:spacing w:line="219" w:lineRule="exact"/>
        <w:jc w:val="both"/>
        <w:rPr>
          <w:sz w:val="18"/>
        </w:rPr>
        <w:sectPr w:rsidR="007622CC">
          <w:pgSz w:w="11910" w:h="16840"/>
          <w:pgMar w:top="1960" w:right="580" w:bottom="620" w:left="620" w:header="284" w:footer="430" w:gutter="0"/>
          <w:cols w:space="708"/>
        </w:sectPr>
      </w:pPr>
    </w:p>
    <w:p w:rsidR="007622CC" w:rsidRDefault="007622CC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4020"/>
        <w:gridCol w:w="2446"/>
      </w:tblGrid>
      <w:tr w:rsidR="007622CC">
        <w:trPr>
          <w:trHeight w:val="244"/>
        </w:trPr>
        <w:tc>
          <w:tcPr>
            <w:tcW w:w="10458" w:type="dxa"/>
            <w:gridSpan w:val="3"/>
            <w:shd w:val="clear" w:color="auto" w:fill="D5007E"/>
          </w:tcPr>
          <w:p w:rsidR="007622CC" w:rsidRDefault="001C23D5">
            <w:pPr>
              <w:pStyle w:val="TableParagraph"/>
              <w:spacing w:before="1" w:line="223" w:lineRule="exact"/>
              <w:ind w:left="4195" w:right="41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FOOD &amp; BEVERAGE</w:t>
            </w:r>
          </w:p>
        </w:tc>
      </w:tr>
      <w:tr w:rsidR="007622CC">
        <w:trPr>
          <w:trHeight w:val="2855"/>
        </w:trPr>
        <w:tc>
          <w:tcPr>
            <w:tcW w:w="10458" w:type="dxa"/>
            <w:gridSpan w:val="3"/>
          </w:tcPr>
          <w:p w:rsidR="007622CC" w:rsidRDefault="007622CC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7622CC" w:rsidRDefault="001C23D5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1 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 xml:space="preserve">, 1 A la </w:t>
            </w:r>
            <w:proofErr w:type="spellStart"/>
            <w:r>
              <w:rPr>
                <w:sz w:val="18"/>
              </w:rPr>
              <w:t>carte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 w:rsidR="00323BFF">
              <w:rPr>
                <w:sz w:val="18"/>
              </w:rPr>
              <w:t xml:space="preserve">, 1 </w:t>
            </w:r>
            <w:proofErr w:type="spellStart"/>
            <w:r w:rsidR="00323BFF">
              <w:rPr>
                <w:sz w:val="18"/>
              </w:rPr>
              <w:t>Snack</w:t>
            </w:r>
            <w:proofErr w:type="spellEnd"/>
            <w:r>
              <w:rPr>
                <w:sz w:val="18"/>
              </w:rPr>
              <w:t xml:space="preserve"> Bar</w:t>
            </w:r>
            <w:r w:rsidR="00323BFF">
              <w:rPr>
                <w:sz w:val="18"/>
              </w:rPr>
              <w:t xml:space="preserve">, 4 </w:t>
            </w:r>
            <w:proofErr w:type="spellStart"/>
            <w:r w:rsidR="00323BFF">
              <w:rPr>
                <w:sz w:val="18"/>
              </w:rPr>
              <w:t>Bar</w:t>
            </w:r>
            <w:r>
              <w:rPr>
                <w:sz w:val="18"/>
              </w:rPr>
              <w:t>s</w:t>
            </w:r>
            <w:proofErr w:type="spellEnd"/>
            <w:r w:rsidR="00323BFF">
              <w:rPr>
                <w:sz w:val="18"/>
              </w:rPr>
              <w:t>, 1</w:t>
            </w:r>
            <w:r w:rsidR="00323BFF"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Patisserie</w:t>
            </w:r>
            <w:proofErr w:type="spellEnd"/>
          </w:p>
          <w:p w:rsidR="006843D7" w:rsidRPr="006843D7" w:rsidRDefault="006843D7" w:rsidP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Breakfast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Lunch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Dinner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Midnight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Buffet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served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open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buffet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capacity</w:t>
            </w:r>
            <w:proofErr w:type="spellEnd"/>
            <w:r>
              <w:rPr>
                <w:sz w:val="18"/>
              </w:rPr>
              <w:t xml:space="preserve"> is 250 </w:t>
            </w:r>
            <w:proofErr w:type="spellStart"/>
            <w:r>
              <w:rPr>
                <w:sz w:val="18"/>
              </w:rPr>
              <w:t>people</w:t>
            </w:r>
            <w:proofErr w:type="spellEnd"/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There</w:t>
            </w:r>
            <w:proofErr w:type="spellEnd"/>
            <w:r>
              <w:rPr>
                <w:sz w:val="18"/>
              </w:rPr>
              <w:t xml:space="preserve"> is a </w:t>
            </w:r>
            <w:proofErr w:type="spellStart"/>
            <w:r>
              <w:rPr>
                <w:sz w:val="18"/>
              </w:rPr>
              <w:t>showcooking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buffet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There</w:t>
            </w:r>
            <w:proofErr w:type="spellEnd"/>
            <w:r>
              <w:rPr>
                <w:sz w:val="18"/>
              </w:rPr>
              <w:t xml:space="preserve"> is a </w:t>
            </w:r>
            <w:proofErr w:type="spellStart"/>
            <w:r>
              <w:rPr>
                <w:sz w:val="18"/>
              </w:rPr>
              <w:t>Detox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Corner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drinks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tables</w:t>
            </w:r>
            <w:proofErr w:type="spellEnd"/>
            <w:r>
              <w:rPr>
                <w:sz w:val="18"/>
              </w:rPr>
              <w:t xml:space="preserve"> </w:t>
            </w:r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bottle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wine</w:t>
            </w:r>
            <w:proofErr w:type="spellEnd"/>
            <w:r>
              <w:rPr>
                <w:sz w:val="18"/>
              </w:rPr>
              <w:t xml:space="preserve"> is </w:t>
            </w:r>
            <w:proofErr w:type="spellStart"/>
            <w:r>
              <w:rPr>
                <w:sz w:val="18"/>
              </w:rPr>
              <w:t>served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free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charge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 la </w:t>
            </w:r>
            <w:proofErr w:type="spellStart"/>
            <w:r>
              <w:rPr>
                <w:sz w:val="18"/>
              </w:rPr>
              <w:t>Carte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>.</w:t>
            </w:r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Reservations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 la </w:t>
            </w:r>
            <w:proofErr w:type="spellStart"/>
            <w:r>
              <w:rPr>
                <w:sz w:val="18"/>
              </w:rPr>
              <w:t>Carte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 xml:space="preserve"> can be </w:t>
            </w:r>
            <w:proofErr w:type="spellStart"/>
            <w:r>
              <w:rPr>
                <w:sz w:val="18"/>
              </w:rPr>
              <w:t>made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relations</w:t>
            </w:r>
            <w:proofErr w:type="spellEnd"/>
            <w:r>
              <w:rPr>
                <w:sz w:val="18"/>
              </w:rPr>
              <w:t>.</w:t>
            </w:r>
          </w:p>
          <w:p w:rsidR="007622CC" w:rsidRDefault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A la </w:t>
            </w:r>
            <w:proofErr w:type="spellStart"/>
            <w:r>
              <w:rPr>
                <w:sz w:val="18"/>
              </w:rPr>
              <w:t>Carte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 xml:space="preserve"> can be </w:t>
            </w:r>
            <w:proofErr w:type="spellStart"/>
            <w:r>
              <w:rPr>
                <w:sz w:val="18"/>
              </w:rPr>
              <w:t>used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time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free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charge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guests</w:t>
            </w:r>
            <w:proofErr w:type="spellEnd"/>
            <w:r>
              <w:rPr>
                <w:sz w:val="18"/>
              </w:rPr>
              <w:t xml:space="preserve">’ </w:t>
            </w:r>
            <w:proofErr w:type="spellStart"/>
            <w:r>
              <w:rPr>
                <w:sz w:val="18"/>
              </w:rPr>
              <w:t>stay</w:t>
            </w:r>
            <w:proofErr w:type="spellEnd"/>
            <w:r>
              <w:rPr>
                <w:sz w:val="18"/>
              </w:rPr>
              <w:t>.</w:t>
            </w:r>
          </w:p>
          <w:p w:rsidR="007622CC" w:rsidRDefault="006843D7" w:rsidP="006843D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r w:rsidRPr="006843D7">
              <w:rPr>
                <w:sz w:val="18"/>
              </w:rPr>
              <w:t xml:space="preserve">Deluxe </w:t>
            </w:r>
            <w:proofErr w:type="spellStart"/>
            <w:r w:rsidRPr="006843D7">
              <w:rPr>
                <w:sz w:val="18"/>
              </w:rPr>
              <w:t>drinks</w:t>
            </w:r>
            <w:proofErr w:type="spellEnd"/>
            <w:r w:rsidRPr="006843D7">
              <w:rPr>
                <w:sz w:val="18"/>
              </w:rPr>
              <w:t xml:space="preserve"> (</w:t>
            </w:r>
            <w:proofErr w:type="spellStart"/>
            <w:r w:rsidRPr="006843D7">
              <w:rPr>
                <w:sz w:val="18"/>
              </w:rPr>
              <w:t>sparkling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wine</w:t>
            </w:r>
            <w:proofErr w:type="spellEnd"/>
            <w:r w:rsidRPr="006843D7">
              <w:rPr>
                <w:sz w:val="18"/>
              </w:rPr>
              <w:t xml:space="preserve">, </w:t>
            </w:r>
            <w:proofErr w:type="spellStart"/>
            <w:r w:rsidRPr="006843D7">
              <w:rPr>
                <w:sz w:val="18"/>
              </w:rPr>
              <w:t>bottled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wine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and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luxury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alcoholic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drinks</w:t>
            </w:r>
            <w:proofErr w:type="spellEnd"/>
            <w:r w:rsidRPr="006843D7">
              <w:rPr>
                <w:sz w:val="18"/>
              </w:rPr>
              <w:t xml:space="preserve">, </w:t>
            </w:r>
            <w:proofErr w:type="spellStart"/>
            <w:r w:rsidRPr="006843D7">
              <w:rPr>
                <w:sz w:val="18"/>
              </w:rPr>
              <w:t>etc</w:t>
            </w:r>
            <w:proofErr w:type="spellEnd"/>
            <w:r w:rsidRPr="006843D7">
              <w:rPr>
                <w:sz w:val="18"/>
              </w:rPr>
              <w:t xml:space="preserve">.) </w:t>
            </w:r>
            <w:proofErr w:type="spellStart"/>
            <w:r w:rsidRPr="006843D7">
              <w:rPr>
                <w:sz w:val="18"/>
              </w:rPr>
              <w:t>are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served</w:t>
            </w:r>
            <w:proofErr w:type="spellEnd"/>
            <w:r w:rsidRPr="006843D7">
              <w:rPr>
                <w:sz w:val="18"/>
              </w:rPr>
              <w:t xml:space="preserve"> </w:t>
            </w:r>
            <w:proofErr w:type="spellStart"/>
            <w:r w:rsidRPr="006843D7">
              <w:rPr>
                <w:sz w:val="18"/>
              </w:rPr>
              <w:t>for</w:t>
            </w:r>
            <w:proofErr w:type="spellEnd"/>
            <w:r w:rsidRPr="006843D7">
              <w:rPr>
                <w:sz w:val="18"/>
              </w:rPr>
              <w:t xml:space="preserve"> a </w:t>
            </w:r>
            <w:proofErr w:type="spellStart"/>
            <w:r w:rsidRPr="006843D7">
              <w:rPr>
                <w:sz w:val="18"/>
              </w:rPr>
              <w:t>fee</w:t>
            </w:r>
            <w:proofErr w:type="spellEnd"/>
            <w:r w:rsidRPr="006843D7">
              <w:rPr>
                <w:sz w:val="18"/>
              </w:rPr>
              <w:t>.</w:t>
            </w:r>
          </w:p>
        </w:tc>
      </w:tr>
      <w:tr w:rsidR="007622CC">
        <w:trPr>
          <w:trHeight w:val="220"/>
        </w:trPr>
        <w:tc>
          <w:tcPr>
            <w:tcW w:w="3992" w:type="dxa"/>
            <w:tcBorders>
              <w:bottom w:val="dashSmallGap" w:sz="4" w:space="0" w:color="000000"/>
            </w:tcBorders>
          </w:tcPr>
          <w:p w:rsidR="007622CC" w:rsidRDefault="006843D7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Breakfast</w:t>
            </w:r>
            <w:proofErr w:type="spellEnd"/>
          </w:p>
        </w:tc>
        <w:tc>
          <w:tcPr>
            <w:tcW w:w="4020" w:type="dxa"/>
            <w:vMerge w:val="restart"/>
          </w:tcPr>
          <w:p w:rsidR="007622CC" w:rsidRDefault="007622CC">
            <w:pPr>
              <w:pStyle w:val="TableParagraph"/>
              <w:ind w:left="0"/>
              <w:rPr>
                <w:b/>
                <w:sz w:val="18"/>
              </w:rPr>
            </w:pPr>
          </w:p>
          <w:p w:rsidR="007622CC" w:rsidRDefault="006843D7">
            <w:pPr>
              <w:pStyle w:val="TableParagraph"/>
              <w:spacing w:before="125"/>
              <w:ind w:left="1195"/>
              <w:rPr>
                <w:sz w:val="18"/>
              </w:rPr>
            </w:pP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</w:p>
        </w:tc>
        <w:tc>
          <w:tcPr>
            <w:tcW w:w="2446" w:type="dxa"/>
            <w:tcBorders>
              <w:bottom w:val="dashSmallGap" w:sz="4" w:space="0" w:color="000000"/>
            </w:tcBorders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07:00</w:t>
            </w:r>
            <w:proofErr w:type="gramEnd"/>
            <w:r>
              <w:rPr>
                <w:sz w:val="18"/>
              </w:rPr>
              <w:t xml:space="preserve"> – 11:00</w:t>
            </w:r>
          </w:p>
        </w:tc>
      </w:tr>
      <w:tr w:rsidR="007622CC">
        <w:trPr>
          <w:trHeight w:val="220"/>
        </w:trPr>
        <w:tc>
          <w:tcPr>
            <w:tcW w:w="3992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622CC" w:rsidRDefault="006843D7">
            <w:pPr>
              <w:pStyle w:val="TableParagraph"/>
              <w:spacing w:before="2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Lunch</w:t>
            </w:r>
            <w:proofErr w:type="spellEnd"/>
          </w:p>
        </w:tc>
        <w:tc>
          <w:tcPr>
            <w:tcW w:w="4020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622CC" w:rsidRDefault="00323BFF" w:rsidP="000E2A15">
            <w:pPr>
              <w:pStyle w:val="TableParagraph"/>
              <w:spacing w:before="2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12:30</w:t>
            </w:r>
            <w:proofErr w:type="gramEnd"/>
            <w:r>
              <w:rPr>
                <w:sz w:val="18"/>
              </w:rPr>
              <w:t xml:space="preserve"> – 14:30</w:t>
            </w:r>
          </w:p>
        </w:tc>
      </w:tr>
      <w:tr w:rsidR="007622CC">
        <w:trPr>
          <w:trHeight w:val="217"/>
        </w:trPr>
        <w:tc>
          <w:tcPr>
            <w:tcW w:w="3992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622CC" w:rsidRDefault="006843D7">
            <w:pPr>
              <w:pStyle w:val="TableParagraph"/>
              <w:spacing w:line="19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Dinner</w:t>
            </w:r>
            <w:proofErr w:type="spellEnd"/>
          </w:p>
        </w:tc>
        <w:tc>
          <w:tcPr>
            <w:tcW w:w="4020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622CC" w:rsidRDefault="00323BFF" w:rsidP="000E2A15">
            <w:pPr>
              <w:pStyle w:val="TableParagraph"/>
              <w:spacing w:line="198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 xml:space="preserve"> – 21:30</w:t>
            </w:r>
          </w:p>
        </w:tc>
      </w:tr>
      <w:tr w:rsidR="007622CC">
        <w:trPr>
          <w:trHeight w:val="220"/>
        </w:trPr>
        <w:tc>
          <w:tcPr>
            <w:tcW w:w="3992" w:type="dxa"/>
            <w:tcBorders>
              <w:top w:val="dashSmallGap" w:sz="4" w:space="0" w:color="000000"/>
            </w:tcBorders>
          </w:tcPr>
          <w:p w:rsidR="007622CC" w:rsidRDefault="006843D7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Midnight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Buffet</w:t>
            </w:r>
            <w:proofErr w:type="spellEnd"/>
          </w:p>
        </w:tc>
        <w:tc>
          <w:tcPr>
            <w:tcW w:w="4020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dashSmallGap" w:sz="4" w:space="0" w:color="000000"/>
            </w:tcBorders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00:00</w:t>
            </w:r>
            <w:proofErr w:type="gramEnd"/>
            <w:r>
              <w:rPr>
                <w:sz w:val="18"/>
              </w:rPr>
              <w:t xml:space="preserve"> – 01:00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6843D7" w:rsidRDefault="00323BFF" w:rsidP="006843D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 xml:space="preserve">A la </w:t>
            </w:r>
            <w:proofErr w:type="spellStart"/>
            <w:r>
              <w:rPr>
                <w:sz w:val="18"/>
              </w:rPr>
              <w:t>Cart</w:t>
            </w:r>
            <w:r w:rsidR="006843D7">
              <w:rPr>
                <w:sz w:val="18"/>
              </w:rPr>
              <w:t>e</w:t>
            </w:r>
            <w:proofErr w:type="spellEnd"/>
            <w:r w:rsidR="006843D7">
              <w:rPr>
                <w:sz w:val="18"/>
              </w:rPr>
              <w:t xml:space="preserve"> </w:t>
            </w:r>
            <w:proofErr w:type="spellStart"/>
            <w:r w:rsidR="006843D7">
              <w:rPr>
                <w:sz w:val="18"/>
              </w:rPr>
              <w:t>Restaurant</w:t>
            </w:r>
            <w:proofErr w:type="spellEnd"/>
            <w:r w:rsidR="006843D7">
              <w:rPr>
                <w:sz w:val="18"/>
              </w:rPr>
              <w:t xml:space="preserve"> </w:t>
            </w:r>
            <w:proofErr w:type="gramStart"/>
            <w:r w:rsidR="006843D7">
              <w:rPr>
                <w:sz w:val="18"/>
              </w:rPr>
              <w:t>(</w:t>
            </w:r>
            <w:proofErr w:type="spellStart"/>
            <w:proofErr w:type="gramEnd"/>
            <w:r w:rsidR="006843D7">
              <w:rPr>
                <w:sz w:val="18"/>
              </w:rPr>
              <w:t>Indoors</w:t>
            </w:r>
            <w:proofErr w:type="spellEnd"/>
            <w:r w:rsidR="006843D7">
              <w:rPr>
                <w:sz w:val="18"/>
              </w:rPr>
              <w:t xml:space="preserve">, </w:t>
            </w:r>
            <w:proofErr w:type="spellStart"/>
            <w:r w:rsidR="006843D7">
              <w:rPr>
                <w:sz w:val="18"/>
              </w:rPr>
              <w:t>max</w:t>
            </w:r>
            <w:proofErr w:type="spellEnd"/>
            <w:r w:rsidR="006843D7">
              <w:rPr>
                <w:sz w:val="18"/>
              </w:rPr>
              <w:t xml:space="preserve">. 40 </w:t>
            </w:r>
            <w:proofErr w:type="spellStart"/>
            <w:r w:rsidR="006843D7">
              <w:rPr>
                <w:sz w:val="18"/>
              </w:rPr>
              <w:t>people</w:t>
            </w:r>
            <w:proofErr w:type="spellEnd"/>
            <w:proofErr w:type="gramStart"/>
            <w:r w:rsidR="006843D7">
              <w:rPr>
                <w:sz w:val="18"/>
              </w:rPr>
              <w:t>)</w:t>
            </w:r>
            <w:proofErr w:type="gramEnd"/>
          </w:p>
        </w:tc>
        <w:tc>
          <w:tcPr>
            <w:tcW w:w="4020" w:type="dxa"/>
          </w:tcPr>
          <w:p w:rsidR="007622CC" w:rsidRDefault="006843D7">
            <w:pPr>
              <w:pStyle w:val="TableParagraph"/>
              <w:spacing w:before="1" w:line="199" w:lineRule="exact"/>
              <w:ind w:left="675" w:right="6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İnternational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Cuisine</w:t>
            </w:r>
            <w:proofErr w:type="spellEnd"/>
            <w:r>
              <w:rPr>
                <w:sz w:val="18"/>
              </w:rPr>
              <w:t xml:space="preserve"> - A la </w:t>
            </w:r>
            <w:proofErr w:type="spellStart"/>
            <w:r>
              <w:rPr>
                <w:sz w:val="18"/>
              </w:rPr>
              <w:t>Carte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Restaurant</w:t>
            </w:r>
            <w:proofErr w:type="spellEnd"/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 xml:space="preserve"> – 21:30</w:t>
            </w:r>
          </w:p>
        </w:tc>
      </w:tr>
      <w:tr w:rsidR="007622CC">
        <w:trPr>
          <w:trHeight w:val="217"/>
        </w:trPr>
        <w:tc>
          <w:tcPr>
            <w:tcW w:w="3992" w:type="dxa"/>
          </w:tcPr>
          <w:p w:rsidR="007622CC" w:rsidRDefault="00323BFF">
            <w:pPr>
              <w:pStyle w:val="TableParagraph"/>
              <w:spacing w:line="19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Snack</w:t>
            </w:r>
            <w:proofErr w:type="spellEnd"/>
          </w:p>
        </w:tc>
        <w:tc>
          <w:tcPr>
            <w:tcW w:w="4020" w:type="dxa"/>
          </w:tcPr>
          <w:p w:rsidR="007622CC" w:rsidRDefault="00323BFF">
            <w:pPr>
              <w:pStyle w:val="TableParagraph"/>
              <w:spacing w:line="198" w:lineRule="exact"/>
              <w:ind w:left="675" w:right="6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line="198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12:30</w:t>
            </w:r>
            <w:proofErr w:type="gramEnd"/>
            <w:r>
              <w:rPr>
                <w:sz w:val="18"/>
              </w:rPr>
              <w:t xml:space="preserve"> – 16:30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7622CC" w:rsidRDefault="006843D7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Sandwich</w:t>
            </w:r>
            <w:proofErr w:type="spellEnd"/>
          </w:p>
        </w:tc>
        <w:tc>
          <w:tcPr>
            <w:tcW w:w="4020" w:type="dxa"/>
          </w:tcPr>
          <w:p w:rsidR="007622CC" w:rsidRDefault="00323BFF">
            <w:pPr>
              <w:pStyle w:val="TableParagraph"/>
              <w:spacing w:before="1" w:line="199" w:lineRule="exact"/>
              <w:ind w:left="675" w:right="66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Lobby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01:00</w:t>
            </w:r>
            <w:proofErr w:type="gramEnd"/>
            <w:r>
              <w:rPr>
                <w:sz w:val="18"/>
              </w:rPr>
              <w:t xml:space="preserve"> – 07:00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7622CC" w:rsidRDefault="006843D7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Patisserie</w:t>
            </w:r>
            <w:proofErr w:type="spellEnd"/>
          </w:p>
        </w:tc>
        <w:tc>
          <w:tcPr>
            <w:tcW w:w="4020" w:type="dxa"/>
          </w:tcPr>
          <w:p w:rsidR="007622CC" w:rsidRDefault="006843D7">
            <w:pPr>
              <w:pStyle w:val="TableParagraph"/>
              <w:spacing w:before="1" w:line="199" w:lineRule="exact"/>
              <w:ind w:left="672" w:right="6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Patisserie</w:t>
            </w:r>
            <w:proofErr w:type="spellEnd"/>
            <w:r>
              <w:rPr>
                <w:sz w:val="18"/>
              </w:rPr>
              <w:t xml:space="preserve"> – Open </w:t>
            </w:r>
            <w:proofErr w:type="spellStart"/>
            <w:r>
              <w:rPr>
                <w:sz w:val="18"/>
              </w:rPr>
              <w:t>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Cream</w:t>
            </w:r>
            <w:proofErr w:type="spellEnd"/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 xml:space="preserve"> – 18:00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7622CC" w:rsidRDefault="006843D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 xml:space="preserve">Open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Packaged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Cream</w:t>
            </w:r>
            <w:proofErr w:type="spellEnd"/>
            <w:r>
              <w:rPr>
                <w:sz w:val="18"/>
              </w:rPr>
              <w:t xml:space="preserve"> </w:t>
            </w:r>
            <w:r w:rsidR="00323BFF">
              <w:rPr>
                <w:sz w:val="18"/>
              </w:rPr>
              <w:t>(Algida)</w:t>
            </w:r>
          </w:p>
        </w:tc>
        <w:tc>
          <w:tcPr>
            <w:tcW w:w="4020" w:type="dxa"/>
          </w:tcPr>
          <w:p w:rsidR="007622CC" w:rsidRDefault="00323BFF">
            <w:pPr>
              <w:pStyle w:val="TableParagraph"/>
              <w:spacing w:before="1" w:line="199" w:lineRule="exact"/>
              <w:ind w:left="675" w:right="6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Corner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Bar)</w:t>
            </w:r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 xml:space="preserve"> – 18:00</w:t>
            </w:r>
          </w:p>
        </w:tc>
      </w:tr>
      <w:tr w:rsidR="007622CC">
        <w:trPr>
          <w:trHeight w:val="217"/>
        </w:trPr>
        <w:tc>
          <w:tcPr>
            <w:tcW w:w="3992" w:type="dxa"/>
          </w:tcPr>
          <w:p w:rsidR="007622CC" w:rsidRDefault="00323BFF">
            <w:pPr>
              <w:pStyle w:val="TableParagraph"/>
              <w:spacing w:line="19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Coffee</w:t>
            </w:r>
            <w:proofErr w:type="spellEnd"/>
            <w:r>
              <w:rPr>
                <w:sz w:val="18"/>
              </w:rPr>
              <w:t xml:space="preserve"> House</w:t>
            </w:r>
          </w:p>
        </w:tc>
        <w:tc>
          <w:tcPr>
            <w:tcW w:w="4020" w:type="dxa"/>
          </w:tcPr>
          <w:p w:rsidR="007622CC" w:rsidRDefault="006843D7">
            <w:pPr>
              <w:pStyle w:val="TableParagraph"/>
              <w:spacing w:line="198" w:lineRule="exact"/>
              <w:ind w:left="674" w:right="6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Area</w:t>
            </w:r>
            <w:proofErr w:type="spellEnd"/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line="198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 xml:space="preserve"> – 18:00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Fruit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Corner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Coffee</w:t>
            </w:r>
            <w:proofErr w:type="spellEnd"/>
            <w:r>
              <w:rPr>
                <w:sz w:val="18"/>
              </w:rPr>
              <w:t xml:space="preserve"> House)</w:t>
            </w:r>
          </w:p>
        </w:tc>
        <w:tc>
          <w:tcPr>
            <w:tcW w:w="4020" w:type="dxa"/>
          </w:tcPr>
          <w:p w:rsidR="007622CC" w:rsidRDefault="006843D7">
            <w:pPr>
              <w:pStyle w:val="TableParagraph"/>
              <w:spacing w:before="1" w:line="199" w:lineRule="exact"/>
              <w:ind w:left="675" w:right="6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Area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Packaged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Cream</w:t>
            </w:r>
            <w:proofErr w:type="spellEnd"/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12:00</w:t>
            </w:r>
            <w:proofErr w:type="gramEnd"/>
            <w:r>
              <w:rPr>
                <w:sz w:val="18"/>
              </w:rPr>
              <w:t xml:space="preserve"> – 18:00</w:t>
            </w:r>
          </w:p>
        </w:tc>
      </w:tr>
      <w:tr w:rsidR="007622CC">
        <w:trPr>
          <w:trHeight w:val="220"/>
        </w:trPr>
        <w:tc>
          <w:tcPr>
            <w:tcW w:w="3992" w:type="dxa"/>
          </w:tcPr>
          <w:p w:rsidR="007622CC" w:rsidRDefault="00323BF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Gözleme</w:t>
            </w:r>
            <w:r w:rsidR="006843D7">
              <w:rPr>
                <w:sz w:val="18"/>
              </w:rPr>
              <w:t xml:space="preserve"> (</w:t>
            </w:r>
            <w:proofErr w:type="spellStart"/>
            <w:r w:rsidR="006843D7">
              <w:rPr>
                <w:sz w:val="18"/>
              </w:rPr>
              <w:t>Turkish</w:t>
            </w:r>
            <w:proofErr w:type="spellEnd"/>
            <w:r w:rsidR="006843D7">
              <w:rPr>
                <w:sz w:val="18"/>
              </w:rPr>
              <w:t xml:space="preserve"> </w:t>
            </w:r>
            <w:proofErr w:type="spellStart"/>
            <w:r w:rsidR="006843D7">
              <w:rPr>
                <w:sz w:val="18"/>
              </w:rPr>
              <w:t>Phyllo</w:t>
            </w:r>
            <w:proofErr w:type="spellEnd"/>
            <w:r w:rsidR="006843D7">
              <w:rPr>
                <w:sz w:val="18"/>
              </w:rPr>
              <w:t xml:space="preserve"> </w:t>
            </w:r>
            <w:proofErr w:type="spellStart"/>
            <w:r w:rsidR="006843D7">
              <w:rPr>
                <w:sz w:val="18"/>
              </w:rPr>
              <w:t>Snack</w:t>
            </w:r>
            <w:proofErr w:type="spellEnd"/>
            <w:r w:rsidR="006843D7">
              <w:rPr>
                <w:sz w:val="18"/>
              </w:rPr>
              <w:t>)</w:t>
            </w:r>
          </w:p>
        </w:tc>
        <w:tc>
          <w:tcPr>
            <w:tcW w:w="4020" w:type="dxa"/>
          </w:tcPr>
          <w:p w:rsidR="007622CC" w:rsidRDefault="00323BFF">
            <w:pPr>
              <w:pStyle w:val="TableParagraph"/>
              <w:spacing w:before="1" w:line="199" w:lineRule="exact"/>
              <w:ind w:left="675" w:right="6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2446" w:type="dxa"/>
          </w:tcPr>
          <w:p w:rsidR="007622CC" w:rsidRDefault="00323BFF" w:rsidP="000E2A15">
            <w:pPr>
              <w:pStyle w:val="TableParagraph"/>
              <w:spacing w:before="1" w:line="199" w:lineRule="exact"/>
              <w:ind w:left="699" w:right="693"/>
              <w:rPr>
                <w:sz w:val="18"/>
              </w:rPr>
            </w:pPr>
            <w:proofErr w:type="gramStart"/>
            <w:r>
              <w:rPr>
                <w:sz w:val="18"/>
              </w:rPr>
              <w:t>12:30</w:t>
            </w:r>
            <w:proofErr w:type="gramEnd"/>
            <w:r>
              <w:rPr>
                <w:sz w:val="18"/>
              </w:rPr>
              <w:t xml:space="preserve"> – 16:30</w:t>
            </w:r>
          </w:p>
        </w:tc>
      </w:tr>
    </w:tbl>
    <w:p w:rsidR="006843D7" w:rsidRPr="006843D7" w:rsidRDefault="006843D7" w:rsidP="006843D7">
      <w:pPr>
        <w:pStyle w:val="GvdeMetni"/>
        <w:spacing w:before="32"/>
        <w:ind w:left="100"/>
      </w:pPr>
      <w:r w:rsidRPr="006843D7">
        <w:rPr>
          <w:b/>
        </w:rPr>
        <w:t xml:space="preserve">General </w:t>
      </w:r>
      <w:proofErr w:type="spellStart"/>
      <w:r w:rsidRPr="006843D7">
        <w:rPr>
          <w:b/>
        </w:rPr>
        <w:t>Warning</w:t>
      </w:r>
      <w:proofErr w:type="spellEnd"/>
      <w:r w:rsidRPr="006843D7">
        <w:rPr>
          <w:b/>
        </w:rPr>
        <w:t xml:space="preserve">: </w:t>
      </w:r>
      <w:proofErr w:type="spellStart"/>
      <w:r w:rsidRPr="006843D7">
        <w:t>Prive</w:t>
      </w:r>
      <w:proofErr w:type="spellEnd"/>
      <w:r w:rsidRPr="006843D7">
        <w:t xml:space="preserve"> Bodrum; </w:t>
      </w:r>
      <w:proofErr w:type="spellStart"/>
      <w:r w:rsidRPr="006843D7">
        <w:t>insufficient</w:t>
      </w:r>
      <w:proofErr w:type="spellEnd"/>
      <w:r w:rsidRPr="006843D7">
        <w:t xml:space="preserve"> </w:t>
      </w:r>
      <w:proofErr w:type="spellStart"/>
      <w:r w:rsidRPr="006843D7">
        <w:t>guest</w:t>
      </w:r>
      <w:proofErr w:type="spellEnd"/>
      <w:r w:rsidRPr="006843D7">
        <w:t xml:space="preserve"> </w:t>
      </w:r>
      <w:proofErr w:type="spellStart"/>
      <w:r w:rsidRPr="006843D7">
        <w:t>demand</w:t>
      </w:r>
      <w:proofErr w:type="spellEnd"/>
      <w:r w:rsidRPr="006843D7">
        <w:t xml:space="preserve">, </w:t>
      </w:r>
      <w:proofErr w:type="spellStart"/>
      <w:r w:rsidRPr="006843D7">
        <w:t>unsuitable</w:t>
      </w:r>
      <w:proofErr w:type="spellEnd"/>
      <w:r w:rsidRPr="006843D7">
        <w:t xml:space="preserve"> </w:t>
      </w:r>
      <w:proofErr w:type="spellStart"/>
      <w:r w:rsidRPr="006843D7">
        <w:t>weather</w:t>
      </w:r>
      <w:proofErr w:type="spellEnd"/>
      <w:r w:rsidRPr="006843D7">
        <w:t xml:space="preserve"> </w:t>
      </w:r>
      <w:proofErr w:type="spellStart"/>
      <w:r w:rsidRPr="006843D7">
        <w:t>conditions</w:t>
      </w:r>
      <w:proofErr w:type="spellEnd"/>
      <w:r w:rsidRPr="006843D7">
        <w:t xml:space="preserve"> </w:t>
      </w:r>
      <w:proofErr w:type="spellStart"/>
      <w:r w:rsidRPr="006843D7">
        <w:t>or</w:t>
      </w:r>
      <w:proofErr w:type="spellEnd"/>
      <w:r w:rsidRPr="006843D7">
        <w:t xml:space="preserve"> </w:t>
      </w:r>
      <w:proofErr w:type="spellStart"/>
      <w:r w:rsidRPr="006843D7">
        <w:t>similar</w:t>
      </w:r>
      <w:proofErr w:type="spellEnd"/>
      <w:r w:rsidRPr="006843D7">
        <w:t xml:space="preserve"> </w:t>
      </w:r>
      <w:proofErr w:type="spellStart"/>
      <w:r w:rsidRPr="006843D7">
        <w:t>operational</w:t>
      </w:r>
      <w:proofErr w:type="spellEnd"/>
      <w:r w:rsidRPr="006843D7">
        <w:t xml:space="preserve"> </w:t>
      </w:r>
      <w:proofErr w:type="spellStart"/>
      <w:r w:rsidRPr="006843D7">
        <w:t>reasons</w:t>
      </w:r>
      <w:proofErr w:type="spellEnd"/>
    </w:p>
    <w:p w:rsidR="0036158C" w:rsidRPr="006843D7" w:rsidRDefault="006843D7" w:rsidP="006843D7">
      <w:pPr>
        <w:pStyle w:val="GvdeMetni"/>
        <w:spacing w:before="32"/>
        <w:ind w:left="100"/>
      </w:pPr>
      <w:proofErr w:type="spellStart"/>
      <w:r w:rsidRPr="006843D7">
        <w:t>may</w:t>
      </w:r>
      <w:proofErr w:type="spellEnd"/>
      <w:r w:rsidRPr="006843D7">
        <w:t xml:space="preserve"> </w:t>
      </w:r>
      <w:proofErr w:type="spellStart"/>
      <w:r w:rsidRPr="006843D7">
        <w:t>close</w:t>
      </w:r>
      <w:proofErr w:type="spellEnd"/>
      <w:r w:rsidRPr="006843D7">
        <w:t xml:space="preserve"> A la </w:t>
      </w:r>
      <w:proofErr w:type="spellStart"/>
      <w:r w:rsidRPr="006843D7">
        <w:t>Carte</w:t>
      </w:r>
      <w:proofErr w:type="spellEnd"/>
      <w:r w:rsidRPr="006843D7">
        <w:t xml:space="preserve"> </w:t>
      </w:r>
      <w:proofErr w:type="spellStart"/>
      <w:r w:rsidRPr="006843D7">
        <w:t>restaurants</w:t>
      </w:r>
      <w:proofErr w:type="spellEnd"/>
      <w:r w:rsidRPr="006843D7">
        <w:t xml:space="preserve"> </w:t>
      </w:r>
      <w:proofErr w:type="spellStart"/>
      <w:r w:rsidRPr="006843D7">
        <w:t>and</w:t>
      </w:r>
      <w:proofErr w:type="spellEnd"/>
      <w:r w:rsidRPr="006843D7">
        <w:t xml:space="preserve"> </w:t>
      </w:r>
      <w:proofErr w:type="spellStart"/>
      <w:r w:rsidRPr="006843D7">
        <w:t>similar</w:t>
      </w:r>
      <w:proofErr w:type="spellEnd"/>
      <w:r>
        <w:t xml:space="preserve"> </w:t>
      </w:r>
      <w:proofErr w:type="spellStart"/>
      <w:r>
        <w:t>venues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times</w:t>
      </w:r>
      <w:proofErr w:type="spellEnd"/>
    </w:p>
    <w:p w:rsidR="0036158C" w:rsidRPr="006843D7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36158C" w:rsidRDefault="0036158C">
      <w:pPr>
        <w:pStyle w:val="GvdeMetni"/>
        <w:spacing w:before="32"/>
        <w:ind w:left="100"/>
      </w:pPr>
    </w:p>
    <w:p w:rsidR="007622CC" w:rsidRDefault="007622CC">
      <w:pPr>
        <w:rPr>
          <w:i/>
          <w:sz w:val="20"/>
        </w:rPr>
      </w:pPr>
    </w:p>
    <w:p w:rsidR="007622CC" w:rsidRDefault="007622CC">
      <w:pPr>
        <w:spacing w:before="8" w:after="1"/>
        <w:rPr>
          <w:i/>
          <w:sz w:val="18"/>
        </w:rPr>
      </w:pPr>
    </w:p>
    <w:p w:rsidR="006843D7" w:rsidRDefault="006843D7">
      <w:pPr>
        <w:spacing w:before="8" w:after="1"/>
        <w:rPr>
          <w:i/>
          <w:sz w:val="18"/>
        </w:rPr>
      </w:pPr>
    </w:p>
    <w:p w:rsidR="006843D7" w:rsidRDefault="006843D7">
      <w:pPr>
        <w:spacing w:before="8" w:after="1"/>
        <w:rPr>
          <w:i/>
          <w:sz w:val="18"/>
        </w:rPr>
      </w:pPr>
    </w:p>
    <w:tbl>
      <w:tblPr>
        <w:tblStyle w:val="TableNormal"/>
        <w:tblW w:w="106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419"/>
        <w:gridCol w:w="1561"/>
        <w:gridCol w:w="1312"/>
      </w:tblGrid>
      <w:tr w:rsidR="007622CC" w:rsidTr="0036158C">
        <w:trPr>
          <w:trHeight w:val="244"/>
        </w:trPr>
        <w:tc>
          <w:tcPr>
            <w:tcW w:w="10668" w:type="dxa"/>
            <w:gridSpan w:val="4"/>
            <w:shd w:val="clear" w:color="auto" w:fill="D5007E"/>
          </w:tcPr>
          <w:p w:rsidR="007622CC" w:rsidRDefault="006843D7">
            <w:pPr>
              <w:pStyle w:val="TableParagraph"/>
              <w:spacing w:before="1" w:line="223" w:lineRule="exact"/>
              <w:ind w:left="4874" w:right="48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BARS</w:t>
            </w:r>
          </w:p>
        </w:tc>
      </w:tr>
      <w:tr w:rsidR="007622CC" w:rsidTr="0036158C">
        <w:trPr>
          <w:trHeight w:val="220"/>
        </w:trPr>
        <w:tc>
          <w:tcPr>
            <w:tcW w:w="6376" w:type="dxa"/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7622CC" w:rsidRDefault="00323BFF">
            <w:pPr>
              <w:pStyle w:val="TableParagraph"/>
              <w:spacing w:before="1" w:line="199" w:lineRule="exact"/>
              <w:ind w:left="213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</w:t>
            </w:r>
          </w:p>
        </w:tc>
        <w:tc>
          <w:tcPr>
            <w:tcW w:w="1561" w:type="dxa"/>
          </w:tcPr>
          <w:p w:rsidR="007622CC" w:rsidRDefault="006843D7">
            <w:pPr>
              <w:pStyle w:val="TableParagraph"/>
              <w:spacing w:before="1" w:line="199" w:lineRule="exact"/>
              <w:ind w:left="162" w:right="1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Working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Hours</w:t>
            </w:r>
            <w:proofErr w:type="spellEnd"/>
          </w:p>
        </w:tc>
        <w:tc>
          <w:tcPr>
            <w:tcW w:w="1312" w:type="dxa"/>
          </w:tcPr>
          <w:p w:rsidR="007622CC" w:rsidRDefault="00E41BC9">
            <w:pPr>
              <w:pStyle w:val="TableParagraph"/>
              <w:spacing w:before="1" w:line="199" w:lineRule="exact"/>
              <w:ind w:left="2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Free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Charge</w:t>
            </w:r>
            <w:proofErr w:type="spellEnd"/>
          </w:p>
        </w:tc>
      </w:tr>
      <w:tr w:rsidR="007622CC" w:rsidTr="0036158C">
        <w:trPr>
          <w:trHeight w:val="231"/>
        </w:trPr>
        <w:tc>
          <w:tcPr>
            <w:tcW w:w="6376" w:type="dxa"/>
            <w:tcBorders>
              <w:bottom w:val="nil"/>
            </w:tcBorders>
          </w:tcPr>
          <w:p w:rsidR="007622CC" w:rsidRDefault="00323BFF" w:rsidP="002F2A36">
            <w:pPr>
              <w:pStyle w:val="TableParagraph"/>
              <w:spacing w:before="1" w:line="211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Rakı: </w:t>
            </w:r>
            <w:r>
              <w:rPr>
                <w:sz w:val="18"/>
              </w:rPr>
              <w:t xml:space="preserve">Efe, Efe Göbek, Efe </w:t>
            </w:r>
            <w:proofErr w:type="spellStart"/>
            <w:proofErr w:type="gramStart"/>
            <w:r>
              <w:rPr>
                <w:sz w:val="18"/>
              </w:rPr>
              <w:t>Gold,</w:t>
            </w:r>
            <w:r w:rsidR="006D04CA">
              <w:rPr>
                <w:sz w:val="18"/>
              </w:rPr>
              <w:t>Sarı</w:t>
            </w:r>
            <w:proofErr w:type="spellEnd"/>
            <w:proofErr w:type="gramEnd"/>
            <w:r w:rsidR="006D04CA">
              <w:rPr>
                <w:sz w:val="18"/>
              </w:rPr>
              <w:t xml:space="preserve"> Zeybek,</w:t>
            </w:r>
            <w:r>
              <w:rPr>
                <w:sz w:val="18"/>
              </w:rPr>
              <w:t xml:space="preserve"> Efe Yaş Üzüm, Yeni Rakı, Yeni</w:t>
            </w:r>
          </w:p>
        </w:tc>
        <w:tc>
          <w:tcPr>
            <w:tcW w:w="1419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</w:tcPr>
          <w:p w:rsidR="007622CC" w:rsidRDefault="007622CC">
            <w:pPr>
              <w:pStyle w:val="TableParagraph"/>
              <w:ind w:left="0"/>
              <w:rPr>
                <w:i/>
                <w:sz w:val="18"/>
              </w:rPr>
            </w:pPr>
          </w:p>
          <w:p w:rsidR="007622CC" w:rsidRDefault="00323BFF" w:rsidP="0036158C">
            <w:pPr>
              <w:pStyle w:val="TableParagraph"/>
              <w:spacing w:before="117"/>
              <w:ind w:left="28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12:30</w:t>
            </w:r>
            <w:proofErr w:type="gramEnd"/>
            <w:r>
              <w:rPr>
                <w:sz w:val="18"/>
              </w:rPr>
              <w:t xml:space="preserve"> 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14:30</w:t>
            </w:r>
          </w:p>
          <w:p w:rsidR="007622CC" w:rsidRDefault="00323BFF" w:rsidP="0036158C">
            <w:pPr>
              <w:pStyle w:val="TableParagraph"/>
              <w:spacing w:before="1"/>
              <w:ind w:left="28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19:30</w:t>
            </w:r>
            <w:proofErr w:type="gramEnd"/>
            <w:r>
              <w:rPr>
                <w:sz w:val="18"/>
              </w:rPr>
              <w:t xml:space="preserve"> 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21:30</w:t>
            </w:r>
          </w:p>
          <w:p w:rsidR="007622CC" w:rsidRDefault="00323BFF" w:rsidP="0036158C">
            <w:pPr>
              <w:pStyle w:val="TableParagraph"/>
              <w:spacing w:before="1"/>
              <w:ind w:left="28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00:00</w:t>
            </w:r>
            <w:proofErr w:type="gramEnd"/>
            <w:r>
              <w:rPr>
                <w:sz w:val="18"/>
              </w:rPr>
              <w:t xml:space="preserve"> 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01:00</w:t>
            </w:r>
          </w:p>
        </w:tc>
        <w:tc>
          <w:tcPr>
            <w:tcW w:w="1312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22CC" w:rsidTr="0036158C">
        <w:trPr>
          <w:trHeight w:val="20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23BFF" w:rsidP="002F2A3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 xml:space="preserve">Rakı </w:t>
            </w:r>
            <w:proofErr w:type="spellStart"/>
            <w:proofErr w:type="gramStart"/>
            <w:r>
              <w:rPr>
                <w:sz w:val="18"/>
              </w:rPr>
              <w:t>Ala,</w:t>
            </w:r>
            <w:r w:rsidR="006D04CA">
              <w:rPr>
                <w:sz w:val="18"/>
              </w:rPr>
              <w:t>Yeni</w:t>
            </w:r>
            <w:proofErr w:type="spellEnd"/>
            <w:proofErr w:type="gramEnd"/>
            <w:r w:rsidR="006D04CA">
              <w:rPr>
                <w:sz w:val="18"/>
              </w:rPr>
              <w:t xml:space="preserve"> Rakı Yeni Seri,</w:t>
            </w:r>
            <w:r>
              <w:rPr>
                <w:sz w:val="18"/>
              </w:rPr>
              <w:t xml:space="preserve"> Beylerbeyi </w:t>
            </w:r>
            <w:proofErr w:type="spellStart"/>
            <w:r>
              <w:rPr>
                <w:sz w:val="18"/>
              </w:rPr>
              <w:t>Göbek,</w:t>
            </w:r>
            <w:r w:rsidR="00B129C0">
              <w:rPr>
                <w:sz w:val="18"/>
              </w:rPr>
              <w:t>Tekirdağ</w:t>
            </w:r>
            <w:proofErr w:type="spellEnd"/>
            <w:r w:rsidR="00B129C0">
              <w:rPr>
                <w:sz w:val="18"/>
              </w:rPr>
              <w:t>,</w:t>
            </w:r>
            <w:r>
              <w:rPr>
                <w:sz w:val="18"/>
              </w:rPr>
              <w:t xml:space="preserve"> Tekirdağ </w:t>
            </w:r>
            <w:proofErr w:type="spellStart"/>
            <w:r>
              <w:rPr>
                <w:sz w:val="18"/>
              </w:rPr>
              <w:t>Gold</w:t>
            </w:r>
            <w:r w:rsidR="006D04CA">
              <w:rPr>
                <w:sz w:val="18"/>
              </w:rPr>
              <w:t>,Tekirdağ</w:t>
            </w:r>
            <w:proofErr w:type="spellEnd"/>
            <w:r w:rsidR="006D04CA">
              <w:rPr>
                <w:sz w:val="18"/>
              </w:rPr>
              <w:t xml:space="preserve"> no:10, </w:t>
            </w:r>
            <w:proofErr w:type="spellStart"/>
            <w:r w:rsidR="006D04CA">
              <w:rPr>
                <w:sz w:val="18"/>
              </w:rPr>
              <w:t>Klüp</w:t>
            </w:r>
            <w:proofErr w:type="spellEnd"/>
            <w:r w:rsidR="006D04CA">
              <w:rPr>
                <w:sz w:val="18"/>
              </w:rPr>
              <w:t xml:space="preserve"> Rakı</w:t>
            </w:r>
          </w:p>
          <w:p w:rsidR="008F1A7B" w:rsidRDefault="008F1A7B" w:rsidP="002F2A36">
            <w:pPr>
              <w:pStyle w:val="TableParagraph"/>
              <w:spacing w:line="190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434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line="198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Vodka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323BFF">
              <w:rPr>
                <w:sz w:val="18"/>
              </w:rPr>
              <w:t>Absolut</w:t>
            </w:r>
            <w:proofErr w:type="spellEnd"/>
            <w:r w:rsidR="00323BFF">
              <w:rPr>
                <w:sz w:val="18"/>
              </w:rPr>
              <w:t xml:space="preserve"> Blue, </w:t>
            </w:r>
            <w:proofErr w:type="spellStart"/>
            <w:r w:rsidR="00323BFF">
              <w:rPr>
                <w:sz w:val="18"/>
              </w:rPr>
              <w:t>Finlandia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Gilbeys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proofErr w:type="gramStart"/>
            <w:r w:rsidR="00323BFF">
              <w:rPr>
                <w:sz w:val="18"/>
              </w:rPr>
              <w:t>Luksusowa</w:t>
            </w:r>
            <w:r w:rsidR="006D04CA">
              <w:rPr>
                <w:sz w:val="18"/>
              </w:rPr>
              <w:t>,Nemirof</w:t>
            </w:r>
            <w:proofErr w:type="gramEnd"/>
            <w:r w:rsidR="008F1A7B">
              <w:rPr>
                <w:sz w:val="18"/>
              </w:rPr>
              <w:t>,Smirnoff</w:t>
            </w:r>
            <w:proofErr w:type="spellEnd"/>
          </w:p>
          <w:p w:rsidR="008F1A7B" w:rsidRDefault="008F1A7B">
            <w:pPr>
              <w:pStyle w:val="TableParagraph"/>
              <w:spacing w:line="198" w:lineRule="exact"/>
              <w:rPr>
                <w:sz w:val="18"/>
              </w:rPr>
            </w:pPr>
          </w:p>
          <w:p w:rsidR="007622CC" w:rsidRDefault="00E41BC9" w:rsidP="002F2A36">
            <w:pPr>
              <w:pStyle w:val="TableParagraph"/>
              <w:spacing w:line="216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Gin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2F2A36">
              <w:rPr>
                <w:sz w:val="18"/>
              </w:rPr>
              <w:t>Beefeater</w:t>
            </w:r>
            <w:proofErr w:type="spellEnd"/>
            <w:r w:rsidR="002F2A36">
              <w:rPr>
                <w:sz w:val="18"/>
              </w:rPr>
              <w:t xml:space="preserve">, </w:t>
            </w:r>
            <w:proofErr w:type="spellStart"/>
            <w:r w:rsidR="002F2A36">
              <w:rPr>
                <w:sz w:val="18"/>
              </w:rPr>
              <w:t>Beefeater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proofErr w:type="gramStart"/>
            <w:r w:rsidR="002F2A36">
              <w:rPr>
                <w:sz w:val="18"/>
              </w:rPr>
              <w:t>Pink,</w:t>
            </w:r>
            <w:r w:rsidR="00323BFF">
              <w:rPr>
                <w:sz w:val="18"/>
              </w:rPr>
              <w:t>Gilbeys</w:t>
            </w:r>
            <w:proofErr w:type="spellEnd"/>
            <w:proofErr w:type="gramEnd"/>
            <w:r w:rsidR="00323BFF">
              <w:rPr>
                <w:sz w:val="18"/>
              </w:rPr>
              <w:t xml:space="preserve">, Gordon, </w:t>
            </w:r>
            <w:proofErr w:type="spellStart"/>
            <w:r w:rsidR="00323BFF">
              <w:rPr>
                <w:sz w:val="18"/>
              </w:rPr>
              <w:t>Stamford</w:t>
            </w:r>
            <w:proofErr w:type="spellEnd"/>
          </w:p>
          <w:p w:rsidR="008F1A7B" w:rsidRDefault="008F1A7B" w:rsidP="002F2A36">
            <w:pPr>
              <w:pStyle w:val="TableParagraph"/>
              <w:spacing w:line="216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 w:rsidP="00BA4B21">
            <w:pPr>
              <w:pStyle w:val="TableParagraph"/>
              <w:spacing w:line="206" w:lineRule="exact"/>
              <w:ind w:right="208"/>
              <w:rPr>
                <w:sz w:val="18"/>
              </w:rPr>
            </w:pPr>
          </w:p>
          <w:p w:rsidR="007622CC" w:rsidRDefault="00E41BC9">
            <w:pPr>
              <w:pStyle w:val="TableParagraph"/>
              <w:spacing w:before="1" w:line="207" w:lineRule="exact"/>
              <w:ind w:left="216" w:right="2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Restaurant</w:t>
            </w:r>
            <w:proofErr w:type="spellEnd"/>
            <w:r>
              <w:rPr>
                <w:sz w:val="18"/>
              </w:rPr>
              <w:t xml:space="preserve"> </w:t>
            </w:r>
            <w:r w:rsidR="00323BFF">
              <w:rPr>
                <w:sz w:val="18"/>
              </w:rPr>
              <w:t>Bar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06"/>
              <w:ind w:left="14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</w:tr>
      <w:tr w:rsidR="007622CC" w:rsidTr="0036158C">
        <w:trPr>
          <w:trHeight w:val="204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 w:rsidP="002F2A36">
            <w:pPr>
              <w:pStyle w:val="TableParagraph"/>
              <w:spacing w:line="185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Cognac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8F1A7B">
              <w:rPr>
                <w:sz w:val="18"/>
              </w:rPr>
              <w:t>Sorau</w:t>
            </w:r>
            <w:proofErr w:type="spellEnd"/>
            <w:r w:rsidR="008F1A7B">
              <w:rPr>
                <w:sz w:val="18"/>
              </w:rPr>
              <w:t xml:space="preserve">, </w:t>
            </w:r>
            <w:proofErr w:type="spellStart"/>
            <w:r w:rsidR="008F1A7B">
              <w:rPr>
                <w:sz w:val="18"/>
              </w:rPr>
              <w:t>Bellenat</w:t>
            </w:r>
            <w:proofErr w:type="spellEnd"/>
            <w:r w:rsidR="008F1A7B">
              <w:rPr>
                <w:sz w:val="18"/>
              </w:rPr>
              <w:t xml:space="preserve"> </w:t>
            </w:r>
            <w:proofErr w:type="spellStart"/>
            <w:r w:rsidR="008F1A7B">
              <w:rPr>
                <w:sz w:val="18"/>
              </w:rPr>
              <w:t>Napoleon</w:t>
            </w:r>
            <w:proofErr w:type="spellEnd"/>
          </w:p>
          <w:p w:rsidR="008F1A7B" w:rsidRDefault="008F1A7B" w:rsidP="002F2A36">
            <w:pPr>
              <w:pStyle w:val="TableParagraph"/>
              <w:spacing w:line="185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13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 w:rsidP="002F2A36">
            <w:pPr>
              <w:pStyle w:val="TableParagraph"/>
              <w:spacing w:line="194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Liquor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323BFF">
              <w:rPr>
                <w:sz w:val="18"/>
              </w:rPr>
              <w:t>Archers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Baker’s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Field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Cointreau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Kahlua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Cardinal</w:t>
            </w:r>
            <w:proofErr w:type="spellEnd"/>
            <w:r w:rsidR="00323BFF">
              <w:rPr>
                <w:sz w:val="18"/>
              </w:rPr>
              <w:t xml:space="preserve"> Melon,</w:t>
            </w:r>
          </w:p>
        </w:tc>
        <w:tc>
          <w:tcPr>
            <w:tcW w:w="1419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10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line="19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Malibu</w:t>
            </w:r>
            <w:proofErr w:type="spellEnd"/>
            <w:r>
              <w:rPr>
                <w:sz w:val="18"/>
              </w:rPr>
              <w:t>, Safari</w:t>
            </w:r>
            <w:r w:rsidR="008F1A7B">
              <w:rPr>
                <w:sz w:val="18"/>
              </w:rPr>
              <w:t xml:space="preserve">, </w:t>
            </w:r>
            <w:proofErr w:type="spellStart"/>
            <w:r w:rsidR="008F1A7B">
              <w:rPr>
                <w:sz w:val="18"/>
              </w:rPr>
              <w:t>Ramazotti</w:t>
            </w:r>
            <w:proofErr w:type="spellEnd"/>
            <w:r w:rsidR="008F1A7B">
              <w:rPr>
                <w:sz w:val="18"/>
              </w:rPr>
              <w:t xml:space="preserve">, Limon </w:t>
            </w:r>
            <w:proofErr w:type="spellStart"/>
            <w:r w:rsidR="008F1A7B">
              <w:rPr>
                <w:sz w:val="18"/>
              </w:rPr>
              <w:t>Cello</w:t>
            </w:r>
            <w:proofErr w:type="spellEnd"/>
            <w:r w:rsidR="008F1A7B">
              <w:rPr>
                <w:sz w:val="18"/>
              </w:rPr>
              <w:t xml:space="preserve">, </w:t>
            </w:r>
            <w:proofErr w:type="spellStart"/>
            <w:r w:rsidR="008F1A7B">
              <w:rPr>
                <w:sz w:val="18"/>
              </w:rPr>
              <w:t>Sheridan’s</w:t>
            </w:r>
            <w:proofErr w:type="spellEnd"/>
          </w:p>
          <w:p w:rsidR="008F1A7B" w:rsidRDefault="008F1A7B">
            <w:pPr>
              <w:pStyle w:val="TableParagraph"/>
              <w:spacing w:line="190" w:lineRule="exact"/>
              <w:rPr>
                <w:sz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14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 w:rsidP="002F2A36">
            <w:pPr>
              <w:pStyle w:val="TableParagraph"/>
              <w:spacing w:line="195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Whiskey</w:t>
            </w:r>
            <w:proofErr w:type="spellEnd"/>
            <w:r w:rsidR="00323BFF">
              <w:rPr>
                <w:b/>
                <w:sz w:val="18"/>
              </w:rPr>
              <w:t>:</w:t>
            </w:r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Ball</w:t>
            </w:r>
            <w:r w:rsidR="002F2A36">
              <w:rPr>
                <w:sz w:val="18"/>
              </w:rPr>
              <w:t>antine’s</w:t>
            </w:r>
            <w:proofErr w:type="spellEnd"/>
            <w:r w:rsidR="002F2A36">
              <w:rPr>
                <w:sz w:val="18"/>
              </w:rPr>
              <w:t>,</w:t>
            </w:r>
            <w:r w:rsidR="0036158C">
              <w:rPr>
                <w:sz w:val="18"/>
              </w:rPr>
              <w:t xml:space="preserve"> </w:t>
            </w:r>
            <w:proofErr w:type="spellStart"/>
            <w:r w:rsidR="0036158C">
              <w:rPr>
                <w:sz w:val="18"/>
              </w:rPr>
              <w:t>Ballantine’s</w:t>
            </w:r>
            <w:proofErr w:type="spellEnd"/>
            <w:r w:rsidR="0036158C">
              <w:rPr>
                <w:sz w:val="18"/>
              </w:rPr>
              <w:t xml:space="preserve"> </w:t>
            </w:r>
            <w:proofErr w:type="spellStart"/>
            <w:r w:rsidR="0036158C">
              <w:rPr>
                <w:sz w:val="18"/>
              </w:rPr>
              <w:t>Bourbon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r w:rsidR="002F2A36">
              <w:rPr>
                <w:sz w:val="18"/>
              </w:rPr>
              <w:t>Chivas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r w:rsidR="002F2A36">
              <w:rPr>
                <w:sz w:val="18"/>
              </w:rPr>
              <w:t>Regal</w:t>
            </w:r>
            <w:proofErr w:type="spellEnd"/>
            <w:r w:rsidR="002F2A36">
              <w:rPr>
                <w:sz w:val="18"/>
              </w:rPr>
              <w:t xml:space="preserve"> 12 Y.O</w:t>
            </w:r>
            <w:proofErr w:type="gramStart"/>
            <w:r w:rsidR="002F2A36">
              <w:rPr>
                <w:sz w:val="18"/>
              </w:rPr>
              <w:t>.,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34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line="20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Glenlevit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Jameson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Johnnie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Walker</w:t>
            </w:r>
            <w:proofErr w:type="spellEnd"/>
            <w:r>
              <w:rPr>
                <w:sz w:val="18"/>
              </w:rPr>
              <w:t xml:space="preserve"> Black, </w:t>
            </w:r>
            <w:proofErr w:type="spellStart"/>
            <w:r w:rsidR="0036158C">
              <w:rPr>
                <w:sz w:val="18"/>
              </w:rPr>
              <w:t>Johnnie</w:t>
            </w:r>
            <w:proofErr w:type="spellEnd"/>
            <w:r w:rsidR="0036158C">
              <w:rPr>
                <w:sz w:val="18"/>
              </w:rPr>
              <w:t xml:space="preserve"> </w:t>
            </w:r>
            <w:proofErr w:type="spellStart"/>
            <w:r w:rsidR="0036158C">
              <w:rPr>
                <w:sz w:val="18"/>
              </w:rPr>
              <w:t>Walker</w:t>
            </w:r>
            <w:proofErr w:type="spellEnd"/>
            <w:r w:rsidR="0036158C">
              <w:rPr>
                <w:sz w:val="18"/>
              </w:rPr>
              <w:t xml:space="preserve"> </w:t>
            </w:r>
            <w:proofErr w:type="spellStart"/>
            <w:r w:rsidR="0036158C">
              <w:rPr>
                <w:sz w:val="18"/>
              </w:rPr>
              <w:t>Double</w:t>
            </w:r>
            <w:proofErr w:type="spellEnd"/>
            <w:r w:rsidR="0036158C">
              <w:rPr>
                <w:sz w:val="18"/>
              </w:rPr>
              <w:t xml:space="preserve"> Black </w:t>
            </w:r>
            <w:proofErr w:type="spellStart"/>
            <w:r>
              <w:rPr>
                <w:sz w:val="18"/>
              </w:rPr>
              <w:t>Johnnie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r w:rsidR="002F2A36">
              <w:rPr>
                <w:sz w:val="18"/>
              </w:rPr>
              <w:t>Walker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r w:rsidR="002F2A36">
              <w:rPr>
                <w:sz w:val="18"/>
              </w:rPr>
              <w:t>Red</w:t>
            </w:r>
            <w:proofErr w:type="spellEnd"/>
            <w:r w:rsidR="002F2A36">
              <w:rPr>
                <w:sz w:val="18"/>
              </w:rPr>
              <w:t xml:space="preserve">, </w:t>
            </w:r>
            <w:proofErr w:type="spellStart"/>
            <w:r w:rsidR="002F2A36">
              <w:rPr>
                <w:sz w:val="18"/>
              </w:rPr>
              <w:t>Jack</w:t>
            </w:r>
            <w:proofErr w:type="spellEnd"/>
            <w:r w:rsidR="002F2A36">
              <w:rPr>
                <w:sz w:val="18"/>
              </w:rPr>
              <w:t xml:space="preserve"> </w:t>
            </w:r>
            <w:proofErr w:type="spellStart"/>
            <w:r w:rsidR="002F2A36">
              <w:rPr>
                <w:sz w:val="18"/>
              </w:rPr>
              <w:t>Daniel’s</w:t>
            </w:r>
            <w:proofErr w:type="spellEnd"/>
            <w:r w:rsidR="002F2A36">
              <w:rPr>
                <w:sz w:val="18"/>
              </w:rPr>
              <w:t>,</w:t>
            </w:r>
            <w:r w:rsidR="00CE2838">
              <w:rPr>
                <w:sz w:val="18"/>
              </w:rPr>
              <w:t xml:space="preserve"> </w:t>
            </w:r>
            <w:r w:rsidR="002F2A36">
              <w:rPr>
                <w:sz w:val="18"/>
              </w:rPr>
              <w:t>JB</w:t>
            </w:r>
            <w:r w:rsidR="0036158C">
              <w:rPr>
                <w:sz w:val="18"/>
              </w:rPr>
              <w:t xml:space="preserve">, </w:t>
            </w:r>
            <w:proofErr w:type="spellStart"/>
            <w:r w:rsidR="0036158C">
              <w:rPr>
                <w:sz w:val="18"/>
              </w:rPr>
              <w:t>Long</w:t>
            </w:r>
            <w:proofErr w:type="spellEnd"/>
            <w:r w:rsidR="0036158C">
              <w:rPr>
                <w:sz w:val="18"/>
              </w:rPr>
              <w:t xml:space="preserve"> John, VAT 69, Passport, </w:t>
            </w:r>
            <w:proofErr w:type="spellStart"/>
            <w:r w:rsidR="0036158C">
              <w:rPr>
                <w:sz w:val="18"/>
              </w:rPr>
              <w:t>Grands</w:t>
            </w:r>
            <w:proofErr w:type="spellEnd"/>
          </w:p>
          <w:p w:rsidR="0036158C" w:rsidRDefault="0036158C" w:rsidP="0036158C">
            <w:pPr>
              <w:pStyle w:val="TableParagraph"/>
              <w:spacing w:line="20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Cutty</w:t>
            </w:r>
            <w:proofErr w:type="spellEnd"/>
            <w:r>
              <w:rPr>
                <w:sz w:val="18"/>
              </w:rPr>
              <w:t xml:space="preserve"> Sark,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Grouse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6" w:line="208" w:lineRule="exact"/>
              <w:ind w:left="216" w:right="2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6" w:line="208" w:lineRule="exact"/>
              <w:ind w:left="162" w:right="1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 xml:space="preserve"> – 01:00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5"/>
              <w:ind w:left="14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</w:tr>
      <w:tr w:rsidR="007622CC" w:rsidTr="0036158C">
        <w:trPr>
          <w:trHeight w:val="211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6158C" w:rsidP="0036158C">
            <w:pPr>
              <w:pStyle w:val="TableParagraph"/>
              <w:spacing w:line="19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0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line="189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Vermouth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r w:rsidR="00323BFF">
              <w:rPr>
                <w:sz w:val="18"/>
              </w:rPr>
              <w:t xml:space="preserve">Martini </w:t>
            </w:r>
            <w:proofErr w:type="spellStart"/>
            <w:r w:rsidR="00323BFF">
              <w:rPr>
                <w:sz w:val="18"/>
              </w:rPr>
              <w:t>Bianco</w:t>
            </w:r>
            <w:proofErr w:type="spellEnd"/>
            <w:r w:rsidR="00323BFF">
              <w:rPr>
                <w:sz w:val="18"/>
              </w:rPr>
              <w:t xml:space="preserve">, Martini </w:t>
            </w:r>
            <w:proofErr w:type="spellStart"/>
            <w:r w:rsidR="00323BFF">
              <w:rPr>
                <w:sz w:val="18"/>
              </w:rPr>
              <w:t>Dry</w:t>
            </w:r>
            <w:proofErr w:type="spellEnd"/>
            <w:r w:rsidR="00323BFF">
              <w:rPr>
                <w:sz w:val="18"/>
              </w:rPr>
              <w:t xml:space="preserve">, Martini </w:t>
            </w:r>
            <w:proofErr w:type="spellStart"/>
            <w:r w:rsidR="00323BFF">
              <w:rPr>
                <w:sz w:val="18"/>
              </w:rPr>
              <w:t>Rosso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Campari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Gar</w:t>
            </w:r>
            <w:r w:rsidR="00863FBB">
              <w:rPr>
                <w:sz w:val="18"/>
              </w:rPr>
              <w:t>r</w:t>
            </w:r>
            <w:r w:rsidR="00323BFF">
              <w:rPr>
                <w:sz w:val="18"/>
              </w:rPr>
              <w:t>one</w:t>
            </w:r>
            <w:proofErr w:type="spellEnd"/>
            <w:r w:rsidR="00323BFF">
              <w:rPr>
                <w:sz w:val="18"/>
              </w:rPr>
              <w:t xml:space="preserve"> Bitter,</w:t>
            </w:r>
          </w:p>
        </w:tc>
        <w:tc>
          <w:tcPr>
            <w:tcW w:w="1419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20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B129C0">
            <w:pPr>
              <w:pStyle w:val="TableParagraph"/>
              <w:spacing w:line="20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Gar</w:t>
            </w:r>
            <w:r w:rsidR="00863FBB">
              <w:rPr>
                <w:sz w:val="18"/>
              </w:rPr>
              <w:t>r</w:t>
            </w:r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Extra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Dry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Gar</w:t>
            </w:r>
            <w:r w:rsidR="00863FBB">
              <w:rPr>
                <w:sz w:val="18"/>
              </w:rPr>
              <w:t>r</w:t>
            </w:r>
            <w:r w:rsidR="00323BFF">
              <w:rPr>
                <w:sz w:val="18"/>
              </w:rPr>
              <w:t>one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Rosso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Gar</w:t>
            </w:r>
            <w:r w:rsidR="00863FBB">
              <w:rPr>
                <w:sz w:val="18"/>
              </w:rPr>
              <w:t>r</w:t>
            </w:r>
            <w:r w:rsidR="00323BFF">
              <w:rPr>
                <w:sz w:val="18"/>
              </w:rPr>
              <w:t>one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Bianco</w:t>
            </w:r>
            <w:proofErr w:type="spellEnd"/>
          </w:p>
          <w:p w:rsidR="0036158C" w:rsidRDefault="0036158C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1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line="200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Tequila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323BFF">
              <w:rPr>
                <w:sz w:val="18"/>
              </w:rPr>
              <w:t>Olmeca</w:t>
            </w:r>
            <w:proofErr w:type="spellEnd"/>
            <w:r w:rsidR="00323BFF">
              <w:rPr>
                <w:sz w:val="18"/>
              </w:rPr>
              <w:t xml:space="preserve"> Blanco, </w:t>
            </w:r>
            <w:proofErr w:type="spellStart"/>
            <w:r w:rsidR="00323BFF">
              <w:rPr>
                <w:sz w:val="18"/>
              </w:rPr>
              <w:t>Olmeca</w:t>
            </w:r>
            <w:proofErr w:type="spellEnd"/>
            <w:r w:rsidR="00323BFF">
              <w:rPr>
                <w:sz w:val="18"/>
              </w:rPr>
              <w:t xml:space="preserve"> Gold</w:t>
            </w:r>
          </w:p>
          <w:p w:rsidR="0036158C" w:rsidRDefault="0036158C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43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Beer</w:t>
            </w:r>
            <w:proofErr w:type="spellEnd"/>
            <w:r w:rsidR="00323BFF">
              <w:rPr>
                <w:b/>
                <w:sz w:val="18"/>
              </w:rPr>
              <w:t xml:space="preserve">: </w:t>
            </w:r>
            <w:r w:rsidR="00323BFF">
              <w:rPr>
                <w:sz w:val="18"/>
              </w:rPr>
              <w:t xml:space="preserve">Efes Pilsen, Efes Malt, </w:t>
            </w:r>
            <w:proofErr w:type="spellStart"/>
            <w:proofErr w:type="gramStart"/>
            <w:r w:rsidR="00323BFF">
              <w:rPr>
                <w:sz w:val="18"/>
              </w:rPr>
              <w:t>Bomonti,</w:t>
            </w:r>
            <w:r w:rsidR="0036158C">
              <w:rPr>
                <w:sz w:val="18"/>
              </w:rPr>
              <w:t>Bomonti</w:t>
            </w:r>
            <w:proofErr w:type="spellEnd"/>
            <w:proofErr w:type="gramEnd"/>
            <w:r w:rsidR="0036158C">
              <w:rPr>
                <w:sz w:val="18"/>
              </w:rPr>
              <w:t xml:space="preserve"> Filtresiz,</w:t>
            </w:r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Beck's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Miller</w:t>
            </w:r>
            <w:r w:rsidR="002F2A36">
              <w:rPr>
                <w:sz w:val="18"/>
              </w:rPr>
              <w:t>,Dr</w:t>
            </w:r>
            <w:r w:rsidR="00BA4B21">
              <w:rPr>
                <w:sz w:val="18"/>
              </w:rPr>
              <w:t>a</w:t>
            </w:r>
            <w:r w:rsidR="002F2A36">
              <w:rPr>
                <w:sz w:val="18"/>
              </w:rPr>
              <w:t>ft</w:t>
            </w:r>
            <w:r>
              <w:rPr>
                <w:sz w:val="18"/>
              </w:rPr>
              <w:t>,Clausthaler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Alcoholic</w:t>
            </w:r>
            <w:proofErr w:type="spellEnd"/>
          </w:p>
          <w:p w:rsidR="0036158C" w:rsidRDefault="0036158C">
            <w:pPr>
              <w:pStyle w:val="TableParagraph"/>
              <w:spacing w:line="203" w:lineRule="exact"/>
              <w:rPr>
                <w:sz w:val="18"/>
              </w:rPr>
            </w:pPr>
          </w:p>
          <w:p w:rsidR="007622CC" w:rsidRDefault="00E41BC9" w:rsidP="002F2A36">
            <w:pPr>
              <w:pStyle w:val="TableParagraph"/>
              <w:spacing w:line="216" w:lineRule="exact"/>
              <w:rPr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Wine</w:t>
            </w:r>
            <w:r w:rsidR="006D04CA">
              <w:rPr>
                <w:sz w:val="18"/>
              </w:rPr>
              <w:t>tepe,Majestik</w:t>
            </w:r>
            <w:proofErr w:type="gramEnd"/>
            <w:r w:rsidR="006D04CA">
              <w:rPr>
                <w:sz w:val="18"/>
              </w:rPr>
              <w:t>,Sevilen</w:t>
            </w:r>
            <w:proofErr w:type="spellEnd"/>
            <w:r w:rsidR="006D04CA">
              <w:rPr>
                <w:sz w:val="18"/>
              </w:rPr>
              <w:t xml:space="preserve"> </w:t>
            </w:r>
            <w:proofErr w:type="spellStart"/>
            <w:r w:rsidR="006D04CA">
              <w:rPr>
                <w:sz w:val="18"/>
              </w:rPr>
              <w:t>Cider,Pırlanta,Belair</w:t>
            </w:r>
            <w:proofErr w:type="spellEnd"/>
            <w:r w:rsidR="006D04CA">
              <w:rPr>
                <w:sz w:val="18"/>
              </w:rPr>
              <w:t xml:space="preserve"> </w:t>
            </w:r>
            <w:proofErr w:type="spellStart"/>
            <w:r w:rsidR="006D04CA">
              <w:rPr>
                <w:sz w:val="18"/>
              </w:rPr>
              <w:t>Brut,Amore</w:t>
            </w:r>
            <w:proofErr w:type="spellEnd"/>
          </w:p>
          <w:p w:rsidR="0036158C" w:rsidRPr="006D04CA" w:rsidRDefault="0036158C" w:rsidP="002F2A36">
            <w:pPr>
              <w:pStyle w:val="TableParagraph"/>
              <w:spacing w:line="216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23"/>
              <w:ind w:left="216" w:right="20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Pool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23"/>
              <w:ind w:left="162" w:right="1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 xml:space="preserve"> – 18:00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33"/>
              <w:ind w:left="14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</w:tr>
      <w:tr w:rsidR="007622CC" w:rsidTr="0036158C">
        <w:trPr>
          <w:trHeight w:val="201"/>
        </w:trPr>
        <w:tc>
          <w:tcPr>
            <w:tcW w:w="6376" w:type="dxa"/>
            <w:vMerge w:val="restart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>Rum</w:t>
            </w:r>
            <w:r w:rsidR="00323BFF">
              <w:rPr>
                <w:b/>
                <w:sz w:val="18"/>
              </w:rPr>
              <w:t xml:space="preserve">: </w:t>
            </w:r>
            <w:proofErr w:type="spellStart"/>
            <w:r w:rsidR="00323BFF">
              <w:rPr>
                <w:sz w:val="18"/>
              </w:rPr>
              <w:t>Bacardi</w:t>
            </w:r>
            <w:proofErr w:type="spellEnd"/>
            <w:r w:rsidR="00323BFF">
              <w:rPr>
                <w:sz w:val="18"/>
              </w:rPr>
              <w:t xml:space="preserve">, </w:t>
            </w:r>
            <w:proofErr w:type="spellStart"/>
            <w:r w:rsidR="00323BFF">
              <w:rPr>
                <w:sz w:val="18"/>
              </w:rPr>
              <w:t>Captain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Morgen</w:t>
            </w:r>
            <w:proofErr w:type="spellEnd"/>
            <w:r w:rsidR="00323BFF">
              <w:rPr>
                <w:sz w:val="18"/>
              </w:rPr>
              <w:t xml:space="preserve"> Gold, </w:t>
            </w:r>
            <w:proofErr w:type="spellStart"/>
            <w:r w:rsidR="00323BFF">
              <w:rPr>
                <w:sz w:val="18"/>
              </w:rPr>
              <w:t>Captain</w:t>
            </w:r>
            <w:proofErr w:type="spellEnd"/>
            <w:r w:rsidR="00323BFF">
              <w:rPr>
                <w:sz w:val="18"/>
              </w:rPr>
              <w:t xml:space="preserve"> </w:t>
            </w:r>
            <w:proofErr w:type="spellStart"/>
            <w:r w:rsidR="00323BFF">
              <w:rPr>
                <w:sz w:val="18"/>
              </w:rPr>
              <w:t>Morgen</w:t>
            </w:r>
            <w:proofErr w:type="spellEnd"/>
            <w:r w:rsidR="00323BFF">
              <w:rPr>
                <w:sz w:val="18"/>
              </w:rPr>
              <w:t xml:space="preserve"> White, Havana Club </w:t>
            </w:r>
            <w:proofErr w:type="spellStart"/>
            <w:r w:rsidR="00323BFF">
              <w:rPr>
                <w:sz w:val="18"/>
              </w:rPr>
              <w:t>Anejo</w:t>
            </w:r>
            <w:proofErr w:type="spellEnd"/>
            <w:r w:rsidR="00323BFF">
              <w:rPr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</w:tr>
      <w:tr w:rsidR="007622CC" w:rsidTr="0036158C">
        <w:trPr>
          <w:trHeight w:val="182"/>
        </w:trPr>
        <w:tc>
          <w:tcPr>
            <w:tcW w:w="6376" w:type="dxa"/>
            <w:vMerge/>
            <w:tcBorders>
              <w:top w:val="nil"/>
              <w:bottom w:val="nil"/>
            </w:tcBorders>
          </w:tcPr>
          <w:p w:rsidR="007622CC" w:rsidRDefault="007622C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  <w:tcBorders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622CC" w:rsidTr="0036158C">
        <w:trPr>
          <w:trHeight w:val="21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23BFF" w:rsidP="00E41BC9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Soft</w:t>
            </w:r>
            <w:proofErr w:type="spellEnd"/>
            <w:r w:rsidR="00E41BC9">
              <w:rPr>
                <w:b/>
                <w:sz w:val="18"/>
              </w:rPr>
              <w:t xml:space="preserve"> </w:t>
            </w:r>
            <w:proofErr w:type="spellStart"/>
            <w:r w:rsidR="00E41BC9">
              <w:rPr>
                <w:b/>
                <w:sz w:val="18"/>
              </w:rPr>
              <w:t>Drinks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Energy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Drink</w:t>
            </w:r>
            <w:proofErr w:type="spellEnd"/>
            <w:r w:rsidR="00E41BC9">
              <w:rPr>
                <w:sz w:val="18"/>
              </w:rPr>
              <w:t xml:space="preserve">, </w:t>
            </w:r>
            <w:proofErr w:type="spellStart"/>
            <w:r w:rsidR="00E41BC9">
              <w:rPr>
                <w:sz w:val="18"/>
              </w:rPr>
              <w:t>Cappy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Fruit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Juices</w:t>
            </w:r>
            <w:proofErr w:type="spellEnd"/>
            <w:r>
              <w:rPr>
                <w:sz w:val="18"/>
              </w:rPr>
              <w:t xml:space="preserve">, Coca-Cola, Coca-Cola </w:t>
            </w:r>
            <w:proofErr w:type="spellStart"/>
            <w:r>
              <w:rPr>
                <w:sz w:val="18"/>
              </w:rPr>
              <w:t>Light</w:t>
            </w:r>
            <w:proofErr w:type="spellEnd"/>
            <w:r>
              <w:rPr>
                <w:sz w:val="18"/>
              </w:rPr>
              <w:t>,</w:t>
            </w:r>
            <w:r w:rsidR="0036158C">
              <w:rPr>
                <w:sz w:val="18"/>
              </w:rPr>
              <w:t xml:space="preserve"> Coca-Cola Zero, Fant</w:t>
            </w:r>
            <w:r w:rsidR="00E41BC9">
              <w:rPr>
                <w:sz w:val="18"/>
              </w:rPr>
              <w:t xml:space="preserve">a, </w:t>
            </w:r>
            <w:proofErr w:type="spellStart"/>
            <w:r w:rsidR="00E41BC9">
              <w:rPr>
                <w:sz w:val="18"/>
              </w:rPr>
              <w:t>Sprite</w:t>
            </w:r>
            <w:proofErr w:type="spellEnd"/>
            <w:r w:rsidR="00E41BC9">
              <w:rPr>
                <w:sz w:val="18"/>
              </w:rPr>
              <w:t xml:space="preserve">, Soda, </w:t>
            </w:r>
            <w:proofErr w:type="spellStart"/>
            <w:r w:rsidR="00E41BC9">
              <w:rPr>
                <w:sz w:val="18"/>
              </w:rPr>
              <w:t>Schweppes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Tonic</w:t>
            </w:r>
            <w:proofErr w:type="spellEnd"/>
            <w:r w:rsidR="00E41BC9">
              <w:rPr>
                <w:sz w:val="18"/>
              </w:rPr>
              <w:t xml:space="preserve">, Uludağ </w:t>
            </w:r>
            <w:proofErr w:type="spellStart"/>
            <w:r w:rsidR="00E41BC9">
              <w:rPr>
                <w:sz w:val="18"/>
              </w:rPr>
              <w:t>Lemonade</w:t>
            </w:r>
            <w:proofErr w:type="spellEnd"/>
            <w:r w:rsidR="0036158C">
              <w:rPr>
                <w:sz w:val="18"/>
              </w:rPr>
              <w:t xml:space="preserve">, </w:t>
            </w:r>
            <w:proofErr w:type="spellStart"/>
            <w:r w:rsidR="0036158C">
              <w:rPr>
                <w:sz w:val="18"/>
              </w:rPr>
              <w:t>Fusetea</w:t>
            </w:r>
            <w:proofErr w:type="spellEnd"/>
            <w:r w:rsidR="0036158C">
              <w:rPr>
                <w:sz w:val="18"/>
              </w:rPr>
              <w:t xml:space="preserve">, ayran, </w:t>
            </w:r>
            <w:proofErr w:type="spellStart"/>
            <w:r w:rsidR="00E41BC9">
              <w:rPr>
                <w:sz w:val="18"/>
              </w:rPr>
              <w:t>bottled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water</w:t>
            </w:r>
            <w:proofErr w:type="spellEnd"/>
            <w:r w:rsidR="00E41BC9">
              <w:rPr>
                <w:sz w:val="18"/>
              </w:rPr>
              <w:t xml:space="preserve">, Bodrum Mandarin </w:t>
            </w:r>
            <w:proofErr w:type="spellStart"/>
            <w:r w:rsidR="00E41BC9">
              <w:rPr>
                <w:sz w:val="18"/>
              </w:rPr>
              <w:t>Drink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21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43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E41BC9" w:rsidP="002F2A36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Hot </w:t>
            </w:r>
            <w:proofErr w:type="spellStart"/>
            <w:r>
              <w:rPr>
                <w:b/>
                <w:sz w:val="18"/>
              </w:rPr>
              <w:t>Drinks</w:t>
            </w:r>
            <w:proofErr w:type="spellEnd"/>
            <w:r w:rsidR="002F2A36"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coffee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varities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espresso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21"/>
              <w:ind w:left="213" w:right="2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Lobby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E41BC9">
            <w:pPr>
              <w:pStyle w:val="TableParagraph"/>
              <w:spacing w:before="121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323BFF">
            <w:pPr>
              <w:pStyle w:val="TableParagraph"/>
              <w:spacing w:before="130"/>
              <w:ind w:left="14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</w:tr>
      <w:tr w:rsidR="007622CC" w:rsidTr="0036158C">
        <w:trPr>
          <w:trHeight w:val="219"/>
        </w:trPr>
        <w:tc>
          <w:tcPr>
            <w:tcW w:w="6376" w:type="dxa"/>
            <w:tcBorders>
              <w:top w:val="nil"/>
              <w:bottom w:val="nil"/>
            </w:tcBorders>
          </w:tcPr>
          <w:p w:rsidR="007622CC" w:rsidRDefault="00323BFF" w:rsidP="002F2A36">
            <w:pPr>
              <w:pStyle w:val="TableParagraph"/>
              <w:spacing w:line="20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Macchiato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Cappucino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Latte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</w:t>
            </w:r>
            <w:r w:rsidR="00E41BC9">
              <w:rPr>
                <w:sz w:val="18"/>
              </w:rPr>
              <w:t>urkish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Coffee</w:t>
            </w:r>
            <w:proofErr w:type="spellEnd"/>
            <w:r w:rsidR="00E41BC9">
              <w:rPr>
                <w:sz w:val="18"/>
              </w:rPr>
              <w:t xml:space="preserve">, </w:t>
            </w:r>
            <w:proofErr w:type="spellStart"/>
            <w:r w:rsidR="00E41BC9">
              <w:rPr>
                <w:sz w:val="18"/>
              </w:rPr>
              <w:t>brewed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Turkish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Tea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and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aromatic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herbal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teas</w:t>
            </w:r>
            <w:proofErr w:type="spellEnd"/>
            <w:r w:rsidR="00E41BC9">
              <w:rPr>
                <w:sz w:val="18"/>
              </w:rPr>
              <w:t xml:space="preserve">, 3rd </w:t>
            </w:r>
            <w:proofErr w:type="spellStart"/>
            <w:r w:rsidR="00E41BC9">
              <w:rPr>
                <w:sz w:val="18"/>
              </w:rPr>
              <w:t>generation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local</w:t>
            </w:r>
            <w:proofErr w:type="spellEnd"/>
            <w:r w:rsidR="00E41BC9">
              <w:rPr>
                <w:sz w:val="18"/>
              </w:rPr>
              <w:t xml:space="preserve"> </w:t>
            </w:r>
            <w:proofErr w:type="spellStart"/>
            <w:r w:rsidR="00E41BC9">
              <w:rPr>
                <w:sz w:val="18"/>
              </w:rPr>
              <w:t>coffees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22CC" w:rsidTr="0036158C">
        <w:trPr>
          <w:trHeight w:val="422"/>
        </w:trPr>
        <w:tc>
          <w:tcPr>
            <w:tcW w:w="6376" w:type="dxa"/>
            <w:tcBorders>
              <w:top w:val="nil"/>
            </w:tcBorders>
          </w:tcPr>
          <w:p w:rsidR="007622CC" w:rsidRDefault="007622CC" w:rsidP="00E41BC9">
            <w:pPr>
              <w:pStyle w:val="TableParagraph"/>
              <w:spacing w:line="202" w:lineRule="exact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41BC9" w:rsidRPr="00E41BC9" w:rsidRDefault="00E41BC9" w:rsidP="00E41BC9">
      <w:pPr>
        <w:rPr>
          <w:i/>
          <w:sz w:val="18"/>
          <w:szCs w:val="18"/>
        </w:rPr>
      </w:pPr>
      <w:r w:rsidRPr="00E41BC9">
        <w:rPr>
          <w:i/>
          <w:sz w:val="18"/>
          <w:szCs w:val="18"/>
        </w:rPr>
        <w:t xml:space="preserve">* </w:t>
      </w:r>
      <w:proofErr w:type="spellStart"/>
      <w:r w:rsidRPr="00E41BC9">
        <w:rPr>
          <w:i/>
          <w:sz w:val="18"/>
          <w:szCs w:val="18"/>
        </w:rPr>
        <w:t>Local</w:t>
      </w:r>
      <w:proofErr w:type="spellEnd"/>
      <w:r w:rsidRPr="00E41BC9">
        <w:rPr>
          <w:i/>
          <w:sz w:val="18"/>
          <w:szCs w:val="18"/>
        </w:rPr>
        <w:t xml:space="preserve"> / </w:t>
      </w:r>
      <w:proofErr w:type="spellStart"/>
      <w:r w:rsidRPr="00E41BC9">
        <w:rPr>
          <w:i/>
          <w:sz w:val="18"/>
          <w:szCs w:val="18"/>
        </w:rPr>
        <w:t>foreign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luxury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alcoholic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beverages</w:t>
      </w:r>
      <w:proofErr w:type="spellEnd"/>
      <w:r w:rsidRPr="00E41BC9">
        <w:rPr>
          <w:i/>
          <w:sz w:val="18"/>
          <w:szCs w:val="18"/>
        </w:rPr>
        <w:t xml:space="preserve"> not </w:t>
      </w:r>
      <w:proofErr w:type="spellStart"/>
      <w:r w:rsidRPr="00E41BC9">
        <w:rPr>
          <w:i/>
          <w:sz w:val="18"/>
          <w:szCs w:val="18"/>
        </w:rPr>
        <w:t>included</w:t>
      </w:r>
      <w:proofErr w:type="spellEnd"/>
      <w:r w:rsidRPr="00E41BC9">
        <w:rPr>
          <w:i/>
          <w:sz w:val="18"/>
          <w:szCs w:val="18"/>
        </w:rPr>
        <w:t xml:space="preserve"> in </w:t>
      </w:r>
      <w:proofErr w:type="spellStart"/>
      <w:r w:rsidRPr="00E41BC9">
        <w:rPr>
          <w:i/>
          <w:sz w:val="18"/>
          <w:szCs w:val="18"/>
        </w:rPr>
        <w:t>the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concept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are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consumed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and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served</w:t>
      </w:r>
      <w:proofErr w:type="spellEnd"/>
      <w:r w:rsidRPr="00E41BC9">
        <w:rPr>
          <w:i/>
          <w:sz w:val="18"/>
          <w:szCs w:val="18"/>
        </w:rPr>
        <w:t>.</w:t>
      </w:r>
    </w:p>
    <w:p w:rsidR="007622CC" w:rsidRDefault="00E41BC9" w:rsidP="00E41BC9">
      <w:pPr>
        <w:sectPr w:rsidR="007622CC">
          <w:pgSz w:w="11910" w:h="16840"/>
          <w:pgMar w:top="1960" w:right="580" w:bottom="620" w:left="620" w:header="284" w:footer="430" w:gutter="0"/>
          <w:cols w:space="708"/>
        </w:sectPr>
      </w:pPr>
      <w:r w:rsidRPr="00E41BC9">
        <w:rPr>
          <w:i/>
          <w:sz w:val="18"/>
          <w:szCs w:val="18"/>
        </w:rPr>
        <w:t>**</w:t>
      </w:r>
      <w:proofErr w:type="spellStart"/>
      <w:r w:rsidRPr="00E41BC9">
        <w:rPr>
          <w:i/>
          <w:sz w:val="18"/>
          <w:szCs w:val="18"/>
        </w:rPr>
        <w:t>Stopping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the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import</w:t>
      </w:r>
      <w:proofErr w:type="spellEnd"/>
      <w:r w:rsidRPr="00E41BC9">
        <w:rPr>
          <w:i/>
          <w:sz w:val="18"/>
          <w:szCs w:val="18"/>
        </w:rPr>
        <w:t xml:space="preserve"> of </w:t>
      </w:r>
      <w:proofErr w:type="spellStart"/>
      <w:r w:rsidRPr="00E41BC9">
        <w:rPr>
          <w:i/>
          <w:sz w:val="18"/>
          <w:szCs w:val="18"/>
        </w:rPr>
        <w:t>some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beverage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brands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during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the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season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and</w:t>
      </w:r>
      <w:proofErr w:type="spellEnd"/>
      <w:r w:rsidRPr="00E41BC9">
        <w:rPr>
          <w:i/>
          <w:sz w:val="18"/>
          <w:szCs w:val="18"/>
        </w:rPr>
        <w:t>/</w:t>
      </w:r>
      <w:proofErr w:type="spellStart"/>
      <w:r w:rsidRPr="00E41BC9">
        <w:rPr>
          <w:i/>
          <w:sz w:val="18"/>
          <w:szCs w:val="18"/>
        </w:rPr>
        <w:t>or</w:t>
      </w:r>
      <w:proofErr w:type="spellEnd"/>
      <w:r w:rsidRPr="00E41BC9">
        <w:rPr>
          <w:i/>
          <w:sz w:val="18"/>
          <w:szCs w:val="18"/>
        </w:rPr>
        <w:t xml:space="preserve"> not </w:t>
      </w:r>
      <w:proofErr w:type="spellStart"/>
      <w:r w:rsidRPr="00E41BC9">
        <w:rPr>
          <w:i/>
          <w:sz w:val="18"/>
          <w:szCs w:val="18"/>
        </w:rPr>
        <w:t>being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provided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by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the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supplier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company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may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cause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them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to</w:t>
      </w:r>
      <w:proofErr w:type="spellEnd"/>
      <w:r w:rsidRPr="00E41BC9">
        <w:rPr>
          <w:i/>
          <w:sz w:val="18"/>
          <w:szCs w:val="18"/>
        </w:rPr>
        <w:t xml:space="preserve"> be </w:t>
      </w:r>
      <w:proofErr w:type="spellStart"/>
      <w:r w:rsidRPr="00E41BC9">
        <w:rPr>
          <w:i/>
          <w:sz w:val="18"/>
          <w:szCs w:val="18"/>
        </w:rPr>
        <w:t>carried</w:t>
      </w:r>
      <w:proofErr w:type="spellEnd"/>
      <w:r w:rsidRPr="00E41BC9">
        <w:rPr>
          <w:i/>
          <w:sz w:val="18"/>
          <w:szCs w:val="18"/>
        </w:rPr>
        <w:t xml:space="preserve"> in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different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beverage</w:t>
      </w:r>
      <w:proofErr w:type="spellEnd"/>
      <w:r w:rsidRPr="00E41BC9">
        <w:rPr>
          <w:i/>
          <w:sz w:val="18"/>
          <w:szCs w:val="18"/>
        </w:rPr>
        <w:t xml:space="preserve"> </w:t>
      </w:r>
      <w:proofErr w:type="spellStart"/>
      <w:r w:rsidRPr="00E41BC9">
        <w:rPr>
          <w:i/>
          <w:sz w:val="18"/>
          <w:szCs w:val="18"/>
        </w:rPr>
        <w:t>brands</w:t>
      </w:r>
      <w:proofErr w:type="spellEnd"/>
      <w:r w:rsidRPr="00E41BC9">
        <w:rPr>
          <w:i/>
          <w:sz w:val="18"/>
          <w:szCs w:val="18"/>
        </w:rPr>
        <w:t>.</w:t>
      </w:r>
    </w:p>
    <w:p w:rsidR="007622CC" w:rsidRDefault="007622CC">
      <w:pPr>
        <w:spacing w:before="4" w:after="1"/>
        <w:rPr>
          <w:i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29"/>
        <w:gridCol w:w="1673"/>
        <w:gridCol w:w="1239"/>
        <w:gridCol w:w="1899"/>
        <w:gridCol w:w="1314"/>
        <w:gridCol w:w="1313"/>
      </w:tblGrid>
      <w:tr w:rsidR="007622CC">
        <w:trPr>
          <w:trHeight w:val="244"/>
        </w:trPr>
        <w:tc>
          <w:tcPr>
            <w:tcW w:w="10490" w:type="dxa"/>
            <w:gridSpan w:val="7"/>
            <w:shd w:val="clear" w:color="auto" w:fill="D5007E"/>
          </w:tcPr>
          <w:p w:rsidR="007622CC" w:rsidRDefault="00E41BC9">
            <w:pPr>
              <w:pStyle w:val="TableParagraph"/>
              <w:spacing w:before="1" w:line="223" w:lineRule="exact"/>
              <w:ind w:left="4621" w:right="46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POOL &amp; BEACH</w:t>
            </w:r>
          </w:p>
        </w:tc>
      </w:tr>
      <w:tr w:rsidR="007622CC">
        <w:trPr>
          <w:trHeight w:val="1756"/>
        </w:trPr>
        <w:tc>
          <w:tcPr>
            <w:tcW w:w="10490" w:type="dxa"/>
            <w:gridSpan w:val="7"/>
          </w:tcPr>
          <w:p w:rsidR="007622CC" w:rsidRDefault="007622CC">
            <w:pPr>
              <w:pStyle w:val="TableParagraph"/>
              <w:spacing w:before="12"/>
              <w:ind w:left="0"/>
              <w:rPr>
                <w:i/>
                <w:sz w:val="17"/>
              </w:rPr>
            </w:pPr>
          </w:p>
          <w:p w:rsidR="007622CC" w:rsidRDefault="00E41BC9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Private</w:t>
            </w:r>
            <w:proofErr w:type="spellEnd"/>
            <w:r>
              <w:rPr>
                <w:sz w:val="18"/>
              </w:rPr>
              <w:t xml:space="preserve"> </w:t>
            </w:r>
            <w:r w:rsidR="00323BFF">
              <w:rPr>
                <w:sz w:val="18"/>
              </w:rPr>
              <w:t xml:space="preserve">70 m </w:t>
            </w:r>
            <w:proofErr w:type="spellStart"/>
            <w:r>
              <w:rPr>
                <w:sz w:val="18"/>
              </w:rPr>
              <w:t>sand-pebble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beach</w:t>
            </w:r>
            <w:proofErr w:type="spellEnd"/>
            <w:r w:rsidR="00323BFF">
              <w:rPr>
                <w:sz w:val="18"/>
              </w:rPr>
              <w:t xml:space="preserve"> +</w:t>
            </w:r>
            <w:r w:rsidR="00323BFF">
              <w:rPr>
                <w:spacing w:val="-4"/>
                <w:sz w:val="18"/>
              </w:rPr>
              <w:t xml:space="preserve"> </w:t>
            </w:r>
            <w:r w:rsidR="00323BFF">
              <w:rPr>
                <w:sz w:val="18"/>
              </w:rPr>
              <w:t>platform</w:t>
            </w:r>
          </w:p>
          <w:p w:rsidR="007622CC" w:rsidRDefault="00323BFF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 w:rsidR="00E41BC9">
              <w:rPr>
                <w:sz w:val="18"/>
              </w:rPr>
              <w:t>platform</w:t>
            </w:r>
          </w:p>
          <w:p w:rsidR="007622CC" w:rsidRDefault="00E41BC9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Sun </w:t>
            </w:r>
            <w:proofErr w:type="spellStart"/>
            <w:r>
              <w:rPr>
                <w:sz w:val="18"/>
              </w:rPr>
              <w:t>Bathing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Terrace</w:t>
            </w:r>
            <w:proofErr w:type="spellEnd"/>
            <w:r>
              <w:rPr>
                <w:sz w:val="18"/>
              </w:rPr>
              <w:t xml:space="preserve"> on </w:t>
            </w:r>
            <w:proofErr w:type="spellStart"/>
            <w:r>
              <w:rPr>
                <w:sz w:val="18"/>
              </w:rPr>
              <w:t>Beacch</w:t>
            </w:r>
            <w:proofErr w:type="spellEnd"/>
          </w:p>
          <w:p w:rsidR="007622CC" w:rsidRDefault="00E41BC9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Pool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hours</w:t>
            </w:r>
            <w:proofErr w:type="spellEnd"/>
            <w:r w:rsidR="00323BFF">
              <w:rPr>
                <w:sz w:val="18"/>
              </w:rPr>
              <w:t xml:space="preserve">: </w:t>
            </w:r>
            <w:proofErr w:type="gramStart"/>
            <w:r w:rsidR="00323BFF">
              <w:rPr>
                <w:sz w:val="18"/>
              </w:rPr>
              <w:t>08:00</w:t>
            </w:r>
            <w:proofErr w:type="gramEnd"/>
            <w:r w:rsidR="00323BFF">
              <w:rPr>
                <w:sz w:val="18"/>
              </w:rPr>
              <w:t xml:space="preserve"> –</w:t>
            </w:r>
            <w:r w:rsidR="00323BFF">
              <w:rPr>
                <w:spacing w:val="-2"/>
                <w:sz w:val="18"/>
              </w:rPr>
              <w:t xml:space="preserve"> </w:t>
            </w:r>
            <w:r w:rsidR="00323BFF">
              <w:rPr>
                <w:sz w:val="18"/>
              </w:rPr>
              <w:t>19:00</w:t>
            </w:r>
          </w:p>
          <w:p w:rsidR="007622CC" w:rsidRDefault="00E41BC9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Disabled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elevator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pool</w:t>
            </w:r>
            <w:proofErr w:type="spellEnd"/>
            <w:r>
              <w:rPr>
                <w:sz w:val="18"/>
              </w:rPr>
              <w:t xml:space="preserve"> an </w:t>
            </w:r>
            <w:proofErr w:type="spellStart"/>
            <w:r>
              <w:rPr>
                <w:sz w:val="18"/>
              </w:rPr>
              <w:t>beacch</w:t>
            </w:r>
            <w:proofErr w:type="spellEnd"/>
          </w:p>
          <w:p w:rsidR="007622CC" w:rsidRDefault="00E41BC9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before="1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Access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drinks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provided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QR </w:t>
            </w:r>
            <w:proofErr w:type="spellStart"/>
            <w:r>
              <w:rPr>
                <w:sz w:val="18"/>
              </w:rPr>
              <w:t>codes</w:t>
            </w:r>
            <w:proofErr w:type="spellEnd"/>
            <w:r>
              <w:rPr>
                <w:sz w:val="18"/>
              </w:rPr>
              <w:t xml:space="preserve"> on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umberrellas</w:t>
            </w:r>
            <w:proofErr w:type="spellEnd"/>
          </w:p>
        </w:tc>
      </w:tr>
      <w:tr w:rsidR="007622CC">
        <w:trPr>
          <w:trHeight w:val="220"/>
        </w:trPr>
        <w:tc>
          <w:tcPr>
            <w:tcW w:w="1623" w:type="dxa"/>
          </w:tcPr>
          <w:p w:rsidR="007622CC" w:rsidRDefault="00E41BC9">
            <w:pPr>
              <w:pStyle w:val="TableParagraph"/>
              <w:spacing w:before="1" w:line="199" w:lineRule="exact"/>
              <w:ind w:left="404" w:right="39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Pool</w:t>
            </w:r>
            <w:proofErr w:type="spellEnd"/>
          </w:p>
        </w:tc>
        <w:tc>
          <w:tcPr>
            <w:tcW w:w="1429" w:type="dxa"/>
          </w:tcPr>
          <w:p w:rsidR="007622CC" w:rsidRDefault="00E41BC9">
            <w:pPr>
              <w:pStyle w:val="TableParagraph"/>
              <w:spacing w:before="1" w:line="199" w:lineRule="exact"/>
              <w:ind w:left="36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Open </w:t>
            </w:r>
            <w:proofErr w:type="spellStart"/>
            <w:r>
              <w:rPr>
                <w:b/>
                <w:sz w:val="18"/>
              </w:rPr>
              <w:t>Area</w:t>
            </w:r>
            <w:proofErr w:type="spellEnd"/>
          </w:p>
        </w:tc>
        <w:tc>
          <w:tcPr>
            <w:tcW w:w="1673" w:type="dxa"/>
          </w:tcPr>
          <w:p w:rsidR="007622CC" w:rsidRDefault="00E41BC9">
            <w:pPr>
              <w:pStyle w:val="TableParagraph"/>
              <w:spacing w:before="1" w:line="199" w:lineRule="exact"/>
              <w:ind w:left="4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Closed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Area</w:t>
            </w:r>
            <w:proofErr w:type="spellEnd"/>
          </w:p>
        </w:tc>
        <w:tc>
          <w:tcPr>
            <w:tcW w:w="1239" w:type="dxa"/>
          </w:tcPr>
          <w:p w:rsidR="007622CC" w:rsidRDefault="009D281E">
            <w:pPr>
              <w:pStyle w:val="TableParagraph"/>
              <w:spacing w:before="1" w:line="199" w:lineRule="exact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Normal </w:t>
            </w:r>
            <w:proofErr w:type="spellStart"/>
            <w:r>
              <w:rPr>
                <w:b/>
                <w:sz w:val="18"/>
              </w:rPr>
              <w:t>Water</w:t>
            </w:r>
            <w:proofErr w:type="spellEnd"/>
          </w:p>
        </w:tc>
        <w:tc>
          <w:tcPr>
            <w:tcW w:w="1899" w:type="dxa"/>
          </w:tcPr>
          <w:p w:rsidR="007622CC" w:rsidRDefault="009D281E">
            <w:pPr>
              <w:pStyle w:val="TableParagraph"/>
              <w:spacing w:before="1" w:line="199" w:lineRule="exact"/>
              <w:ind w:left="651" w:right="64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Heated</w:t>
            </w:r>
            <w:proofErr w:type="spellEnd"/>
          </w:p>
        </w:tc>
        <w:tc>
          <w:tcPr>
            <w:tcW w:w="1314" w:type="dxa"/>
          </w:tcPr>
          <w:p w:rsidR="007622CC" w:rsidRDefault="009D281E">
            <w:pPr>
              <w:pStyle w:val="TableParagraph"/>
              <w:spacing w:before="1" w:line="199" w:lineRule="exact"/>
              <w:ind w:left="152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Depth</w:t>
            </w:r>
            <w:r w:rsidR="00323BFF">
              <w:rPr>
                <w:b/>
                <w:sz w:val="18"/>
              </w:rPr>
              <w:t>(cm)</w:t>
            </w:r>
          </w:p>
        </w:tc>
        <w:tc>
          <w:tcPr>
            <w:tcW w:w="1313" w:type="dxa"/>
          </w:tcPr>
          <w:p w:rsidR="007622CC" w:rsidRDefault="009D281E">
            <w:pPr>
              <w:pStyle w:val="TableParagraph"/>
              <w:spacing w:before="1" w:line="199" w:lineRule="exact"/>
              <w:ind w:left="283" w:right="28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Area</w:t>
            </w:r>
            <w:proofErr w:type="spellEnd"/>
            <w:r w:rsidR="00323BFF">
              <w:rPr>
                <w:b/>
                <w:sz w:val="18"/>
              </w:rPr>
              <w:t>(m²)</w:t>
            </w:r>
          </w:p>
        </w:tc>
      </w:tr>
      <w:tr w:rsidR="007622CC">
        <w:trPr>
          <w:trHeight w:val="220"/>
        </w:trPr>
        <w:tc>
          <w:tcPr>
            <w:tcW w:w="1623" w:type="dxa"/>
          </w:tcPr>
          <w:p w:rsidR="007622CC" w:rsidRDefault="009D281E">
            <w:pPr>
              <w:pStyle w:val="TableParagraph"/>
              <w:spacing w:before="1" w:line="199" w:lineRule="exact"/>
              <w:ind w:left="404" w:right="3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Pool</w:t>
            </w:r>
            <w:proofErr w:type="spellEnd"/>
          </w:p>
        </w:tc>
        <w:tc>
          <w:tcPr>
            <w:tcW w:w="1429" w:type="dxa"/>
          </w:tcPr>
          <w:p w:rsidR="007622CC" w:rsidRDefault="00323BFF">
            <w:pPr>
              <w:pStyle w:val="TableParagraph"/>
              <w:spacing w:before="11" w:line="189" w:lineRule="exact"/>
              <w:ind w:left="14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  <w:tc>
          <w:tcPr>
            <w:tcW w:w="1673" w:type="dxa"/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:rsidR="007622CC" w:rsidRDefault="00323BFF">
            <w:pPr>
              <w:pStyle w:val="TableParagraph"/>
              <w:spacing w:before="11" w:line="189" w:lineRule="exact"/>
              <w:ind w:left="14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</w:t>
            </w:r>
          </w:p>
        </w:tc>
        <w:tc>
          <w:tcPr>
            <w:tcW w:w="1899" w:type="dxa"/>
          </w:tcPr>
          <w:p w:rsidR="007622CC" w:rsidRDefault="007622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:rsidR="007622CC" w:rsidRDefault="00323BFF">
            <w:pPr>
              <w:pStyle w:val="TableParagraph"/>
              <w:spacing w:before="1" w:line="199" w:lineRule="exact"/>
              <w:ind w:left="152" w:right="15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140/160/180</w:t>
            </w:r>
            <w:proofErr w:type="gramEnd"/>
          </w:p>
        </w:tc>
        <w:tc>
          <w:tcPr>
            <w:tcW w:w="1313" w:type="dxa"/>
          </w:tcPr>
          <w:p w:rsidR="007622CC" w:rsidRDefault="00323BFF">
            <w:pPr>
              <w:pStyle w:val="TableParagraph"/>
              <w:spacing w:before="1" w:line="199" w:lineRule="exact"/>
              <w:ind w:left="282" w:right="280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</w:tr>
    </w:tbl>
    <w:p w:rsidR="007622CC" w:rsidRDefault="007622CC">
      <w:pPr>
        <w:spacing w:before="10" w:after="1"/>
        <w:rPr>
          <w:i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622CC">
        <w:trPr>
          <w:trHeight w:val="244"/>
        </w:trPr>
        <w:tc>
          <w:tcPr>
            <w:tcW w:w="10459" w:type="dxa"/>
            <w:shd w:val="clear" w:color="auto" w:fill="D5007E"/>
          </w:tcPr>
          <w:p w:rsidR="007622CC" w:rsidRDefault="009D281E">
            <w:pPr>
              <w:pStyle w:val="TableParagraph"/>
              <w:spacing w:before="1" w:line="223" w:lineRule="exact"/>
              <w:ind w:left="811" w:right="8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HONEYMOON CONCEPT</w:t>
            </w:r>
          </w:p>
        </w:tc>
      </w:tr>
      <w:tr w:rsidR="007622CC">
        <w:trPr>
          <w:trHeight w:val="1759"/>
        </w:trPr>
        <w:tc>
          <w:tcPr>
            <w:tcW w:w="10459" w:type="dxa"/>
          </w:tcPr>
          <w:p w:rsidR="007622CC" w:rsidRDefault="007622CC">
            <w:pPr>
              <w:pStyle w:val="TableParagraph"/>
              <w:spacing w:before="2"/>
              <w:ind w:left="0"/>
              <w:rPr>
                <w:i/>
                <w:sz w:val="18"/>
              </w:rPr>
            </w:pP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Complimentary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fruit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plate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wine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dessert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plate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snack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plate</w:t>
            </w:r>
            <w:proofErr w:type="spellEnd"/>
            <w:r w:rsidRPr="009D281E">
              <w:rPr>
                <w:sz w:val="18"/>
              </w:rPr>
              <w:t xml:space="preserve"> on </w:t>
            </w:r>
            <w:proofErr w:type="spellStart"/>
            <w:r w:rsidRPr="009D281E">
              <w:rPr>
                <w:sz w:val="18"/>
              </w:rPr>
              <w:t>arrival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day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Bathrobes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slippers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room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decorations</w:t>
            </w:r>
            <w:proofErr w:type="spellEnd"/>
            <w:r w:rsidRPr="009D281E">
              <w:rPr>
                <w:sz w:val="18"/>
              </w:rPr>
              <w:t xml:space="preserve"> in </w:t>
            </w:r>
            <w:proofErr w:type="spellStart"/>
            <w:r w:rsidRPr="009D281E">
              <w:rPr>
                <w:sz w:val="18"/>
              </w:rPr>
              <w:t>the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room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Breakfast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room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for</w:t>
            </w:r>
            <w:proofErr w:type="spellEnd"/>
            <w:r w:rsidRPr="009D281E">
              <w:rPr>
                <w:sz w:val="18"/>
              </w:rPr>
              <w:t xml:space="preserve"> a </w:t>
            </w:r>
            <w:proofErr w:type="spellStart"/>
            <w:r w:rsidRPr="009D281E">
              <w:rPr>
                <w:sz w:val="18"/>
              </w:rPr>
              <w:t>desired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day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Pre-booking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for</w:t>
            </w:r>
            <w:proofErr w:type="spellEnd"/>
            <w:r w:rsidRPr="009D281E">
              <w:rPr>
                <w:sz w:val="18"/>
              </w:rPr>
              <w:t xml:space="preserve"> a </w:t>
            </w:r>
            <w:proofErr w:type="spellStart"/>
            <w:r w:rsidRPr="009D281E">
              <w:rPr>
                <w:sz w:val="18"/>
              </w:rPr>
              <w:t>dinner</w:t>
            </w:r>
            <w:proofErr w:type="spellEnd"/>
            <w:r w:rsidRPr="009D281E">
              <w:rPr>
                <w:sz w:val="18"/>
              </w:rPr>
              <w:t xml:space="preserve"> at </w:t>
            </w:r>
            <w:proofErr w:type="spellStart"/>
            <w:r w:rsidRPr="009D281E">
              <w:rPr>
                <w:sz w:val="18"/>
              </w:rPr>
              <w:t>the</w:t>
            </w:r>
            <w:proofErr w:type="spellEnd"/>
            <w:r w:rsidRPr="009D281E">
              <w:rPr>
                <w:sz w:val="18"/>
              </w:rPr>
              <w:t xml:space="preserve"> a la </w:t>
            </w:r>
            <w:proofErr w:type="spellStart"/>
            <w:r w:rsidRPr="009D281E">
              <w:rPr>
                <w:sz w:val="18"/>
              </w:rPr>
              <w:t>carte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restaurant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r w:rsidRPr="009D281E">
              <w:rPr>
                <w:sz w:val="18"/>
              </w:rPr>
              <w:t xml:space="preserve">30% </w:t>
            </w:r>
            <w:proofErr w:type="spellStart"/>
            <w:r w:rsidRPr="009D281E">
              <w:rPr>
                <w:sz w:val="18"/>
              </w:rPr>
              <w:t>discount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for</w:t>
            </w:r>
            <w:proofErr w:type="spellEnd"/>
            <w:r w:rsidRPr="009D281E">
              <w:rPr>
                <w:sz w:val="18"/>
              </w:rPr>
              <w:t xml:space="preserve"> 1 </w:t>
            </w:r>
            <w:proofErr w:type="spellStart"/>
            <w:r w:rsidRPr="009D281E">
              <w:rPr>
                <w:sz w:val="18"/>
              </w:rPr>
              <w:t>massage</w:t>
            </w:r>
            <w:proofErr w:type="spellEnd"/>
            <w:r w:rsidRPr="009D281E">
              <w:rPr>
                <w:sz w:val="18"/>
              </w:rPr>
              <w:t xml:space="preserve"> service at </w:t>
            </w:r>
            <w:proofErr w:type="spellStart"/>
            <w:r w:rsidRPr="009D281E">
              <w:rPr>
                <w:sz w:val="18"/>
              </w:rPr>
              <w:t>the</w:t>
            </w:r>
            <w:proofErr w:type="spellEnd"/>
            <w:r w:rsidRPr="009D281E">
              <w:rPr>
                <w:sz w:val="18"/>
              </w:rPr>
              <w:t xml:space="preserve"> SPA </w:t>
            </w:r>
            <w:proofErr w:type="spellStart"/>
            <w:r w:rsidRPr="009D281E">
              <w:rPr>
                <w:sz w:val="18"/>
              </w:rPr>
              <w:t>center</w:t>
            </w:r>
            <w:proofErr w:type="spellEnd"/>
          </w:p>
          <w:p w:rsidR="007622CC" w:rsidRDefault="009D281E" w:rsidP="009D281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photo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Hotel </w:t>
            </w:r>
            <w:proofErr w:type="spellStart"/>
            <w:r>
              <w:rPr>
                <w:sz w:val="18"/>
              </w:rPr>
              <w:t>Photographer</w:t>
            </w:r>
            <w:proofErr w:type="spellEnd"/>
          </w:p>
        </w:tc>
      </w:tr>
    </w:tbl>
    <w:p w:rsidR="007622CC" w:rsidRDefault="007622CC">
      <w:pPr>
        <w:spacing w:before="7" w:after="1"/>
        <w:rPr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42"/>
      </w:tblGrid>
      <w:tr w:rsidR="007622CC">
        <w:trPr>
          <w:trHeight w:val="282"/>
        </w:trPr>
        <w:tc>
          <w:tcPr>
            <w:tcW w:w="10458" w:type="dxa"/>
            <w:gridSpan w:val="2"/>
            <w:shd w:val="clear" w:color="auto" w:fill="D5007E"/>
          </w:tcPr>
          <w:p w:rsidR="007622CC" w:rsidRDefault="009D281E">
            <w:pPr>
              <w:pStyle w:val="TableParagraph"/>
              <w:spacing w:before="3"/>
              <w:ind w:left="4196" w:right="41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 SERVİCES</w:t>
            </w:r>
          </w:p>
        </w:tc>
      </w:tr>
      <w:tr w:rsidR="007622CC">
        <w:trPr>
          <w:trHeight w:val="220"/>
        </w:trPr>
        <w:tc>
          <w:tcPr>
            <w:tcW w:w="5216" w:type="dxa"/>
          </w:tcPr>
          <w:p w:rsidR="007622CC" w:rsidRDefault="009D281E">
            <w:pPr>
              <w:pStyle w:val="TableParagraph"/>
              <w:spacing w:before="1" w:line="199" w:lineRule="exact"/>
              <w:ind w:left="1946" w:right="19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Free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Charge</w:t>
            </w:r>
            <w:proofErr w:type="spellEnd"/>
            <w:r>
              <w:rPr>
                <w:b/>
                <w:sz w:val="18"/>
              </w:rPr>
              <w:t xml:space="preserve"> Services</w:t>
            </w:r>
          </w:p>
        </w:tc>
        <w:tc>
          <w:tcPr>
            <w:tcW w:w="5242" w:type="dxa"/>
          </w:tcPr>
          <w:p w:rsidR="007622CC" w:rsidRDefault="009D281E">
            <w:pPr>
              <w:pStyle w:val="TableParagraph"/>
              <w:spacing w:before="1" w:line="199" w:lineRule="exact"/>
              <w:ind w:left="2009" w:right="200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Paid</w:t>
            </w:r>
            <w:proofErr w:type="spellEnd"/>
            <w:r>
              <w:rPr>
                <w:b/>
                <w:sz w:val="18"/>
              </w:rPr>
              <w:t xml:space="preserve"> Services</w:t>
            </w:r>
          </w:p>
        </w:tc>
      </w:tr>
      <w:tr w:rsidR="007622CC">
        <w:trPr>
          <w:trHeight w:val="2198"/>
        </w:trPr>
        <w:tc>
          <w:tcPr>
            <w:tcW w:w="5216" w:type="dxa"/>
          </w:tcPr>
          <w:p w:rsidR="007622CC" w:rsidRDefault="007622CC">
            <w:pPr>
              <w:pStyle w:val="TableParagraph"/>
              <w:spacing w:before="12"/>
              <w:ind w:left="0"/>
              <w:rPr>
                <w:i/>
                <w:sz w:val="17"/>
              </w:rPr>
            </w:pPr>
          </w:p>
          <w:p w:rsidR="007622CC" w:rsidRDefault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Open </w:t>
            </w:r>
            <w:proofErr w:type="spellStart"/>
            <w:r>
              <w:rPr>
                <w:sz w:val="18"/>
              </w:rPr>
              <w:t>Parking</w:t>
            </w:r>
            <w:proofErr w:type="spellEnd"/>
            <w:r>
              <w:rPr>
                <w:sz w:val="18"/>
              </w:rPr>
              <w:t xml:space="preserve"> Lot </w:t>
            </w:r>
            <w:proofErr w:type="gramStart"/>
            <w:r w:rsidR="00323BFF">
              <w:rPr>
                <w:sz w:val="18"/>
              </w:rPr>
              <w:t>(</w:t>
            </w:r>
            <w:proofErr w:type="spellStart"/>
            <w:proofErr w:type="gramEnd"/>
            <w:r w:rsidR="00323BFF">
              <w:rPr>
                <w:sz w:val="18"/>
              </w:rPr>
              <w:t>max</w:t>
            </w:r>
            <w:proofErr w:type="spellEnd"/>
            <w:r w:rsidR="00323BFF">
              <w:rPr>
                <w:sz w:val="18"/>
              </w:rPr>
              <w:t>. 50</w:t>
            </w:r>
            <w:r w:rsidR="00323BFF"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cars</w:t>
            </w:r>
            <w:proofErr w:type="spellEnd"/>
            <w:proofErr w:type="gramStart"/>
            <w:r w:rsidR="00323BFF">
              <w:rPr>
                <w:sz w:val="18"/>
              </w:rPr>
              <w:t>)</w:t>
            </w:r>
            <w:proofErr w:type="gram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Towels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umbrel</w:t>
            </w:r>
            <w:r>
              <w:rPr>
                <w:sz w:val="18"/>
              </w:rPr>
              <w:t>las</w:t>
            </w:r>
            <w:proofErr w:type="spellEnd"/>
            <w:r>
              <w:rPr>
                <w:sz w:val="18"/>
              </w:rPr>
              <w:t xml:space="preserve">, sun </w:t>
            </w:r>
            <w:proofErr w:type="spellStart"/>
            <w:r>
              <w:rPr>
                <w:sz w:val="18"/>
              </w:rPr>
              <w:t>loungers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sun </w:t>
            </w:r>
            <w:proofErr w:type="spellStart"/>
            <w:r>
              <w:rPr>
                <w:sz w:val="18"/>
              </w:rPr>
              <w:t>beds</w:t>
            </w:r>
            <w:proofErr w:type="spellEnd"/>
            <w:r w:rsidRPr="009D281E">
              <w:rPr>
                <w:sz w:val="18"/>
              </w:rPr>
              <w:t xml:space="preserve"> at </w:t>
            </w:r>
            <w:proofErr w:type="spellStart"/>
            <w:r w:rsidRPr="009D281E">
              <w:rPr>
                <w:sz w:val="18"/>
              </w:rPr>
              <w:t>the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pool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beach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Turkish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Bath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Sauna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Fitness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r w:rsidRPr="009D281E">
              <w:rPr>
                <w:sz w:val="18"/>
              </w:rPr>
              <w:t xml:space="preserve">TV </w:t>
            </w:r>
            <w:proofErr w:type="spellStart"/>
            <w:r w:rsidRPr="009D281E">
              <w:rPr>
                <w:sz w:val="18"/>
              </w:rPr>
              <w:t>Room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Safe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box</w:t>
            </w:r>
            <w:proofErr w:type="spellEnd"/>
            <w:r w:rsidRPr="009D281E">
              <w:rPr>
                <w:sz w:val="18"/>
              </w:rPr>
              <w:t xml:space="preserve"> at </w:t>
            </w:r>
            <w:proofErr w:type="spellStart"/>
            <w:r w:rsidRPr="009D281E">
              <w:rPr>
                <w:sz w:val="18"/>
              </w:rPr>
              <w:t>reception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Greeting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card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sparkling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wine</w:t>
            </w:r>
            <w:proofErr w:type="spellEnd"/>
            <w:r w:rsidRPr="009D281E">
              <w:rPr>
                <w:sz w:val="18"/>
              </w:rPr>
              <w:t xml:space="preserve"> in </w:t>
            </w:r>
            <w:proofErr w:type="spellStart"/>
            <w:r w:rsidRPr="009D281E">
              <w:rPr>
                <w:sz w:val="18"/>
              </w:rPr>
              <w:t>the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room</w:t>
            </w:r>
            <w:proofErr w:type="spellEnd"/>
            <w:r w:rsidRPr="009D281E">
              <w:rPr>
                <w:sz w:val="18"/>
              </w:rPr>
              <w:t xml:space="preserve"> on </w:t>
            </w:r>
            <w:proofErr w:type="spellStart"/>
            <w:r w:rsidRPr="009D281E">
              <w:rPr>
                <w:sz w:val="18"/>
              </w:rPr>
              <w:t>their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birthday</w:t>
            </w:r>
            <w:proofErr w:type="spellEnd"/>
          </w:p>
          <w:p w:rsidR="007622CC" w:rsidRDefault="009D281E" w:rsidP="009D281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Iron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ironing</w:t>
            </w:r>
            <w:proofErr w:type="spellEnd"/>
            <w:r w:rsidRPr="009D281E">
              <w:rPr>
                <w:sz w:val="18"/>
              </w:rPr>
              <w:t xml:space="preserve"> board </w:t>
            </w:r>
            <w:proofErr w:type="spellStart"/>
            <w:r w:rsidRPr="009D281E">
              <w:rPr>
                <w:sz w:val="18"/>
              </w:rPr>
              <w:t>delivery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to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rooms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upon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request</w:t>
            </w:r>
            <w:proofErr w:type="spellEnd"/>
          </w:p>
        </w:tc>
        <w:tc>
          <w:tcPr>
            <w:tcW w:w="5242" w:type="dxa"/>
          </w:tcPr>
          <w:p w:rsidR="007622CC" w:rsidRDefault="007622CC">
            <w:pPr>
              <w:pStyle w:val="TableParagraph"/>
              <w:ind w:left="0"/>
              <w:rPr>
                <w:i/>
                <w:sz w:val="27"/>
              </w:rPr>
            </w:pPr>
          </w:p>
          <w:p w:rsidR="007622CC" w:rsidRDefault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Laundry</w:t>
            </w:r>
            <w:proofErr w:type="spellEnd"/>
            <w:r>
              <w:rPr>
                <w:sz w:val="18"/>
              </w:rPr>
              <w:t xml:space="preserve"> Services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Shops</w:t>
            </w:r>
            <w:proofErr w:type="spellEnd"/>
            <w:r w:rsidRPr="009D281E">
              <w:rPr>
                <w:sz w:val="18"/>
              </w:rPr>
              <w:t xml:space="preserve">: </w:t>
            </w:r>
            <w:proofErr w:type="spellStart"/>
            <w:r w:rsidRPr="009D281E">
              <w:rPr>
                <w:sz w:val="18"/>
              </w:rPr>
              <w:t>Photographer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Hairdresser</w:t>
            </w:r>
            <w:proofErr w:type="spellEnd"/>
            <w:r w:rsidRPr="009D281E">
              <w:rPr>
                <w:sz w:val="18"/>
              </w:rPr>
              <w:t>, Mini Market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19" w:lineRule="exact"/>
              <w:rPr>
                <w:sz w:val="18"/>
              </w:rPr>
            </w:pPr>
            <w:r w:rsidRPr="009D281E">
              <w:rPr>
                <w:sz w:val="18"/>
              </w:rPr>
              <w:t xml:space="preserve">Car </w:t>
            </w:r>
            <w:proofErr w:type="spellStart"/>
            <w:r w:rsidRPr="009D281E">
              <w:rPr>
                <w:sz w:val="18"/>
              </w:rPr>
              <w:t>rental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Doctor</w:t>
            </w:r>
            <w:proofErr w:type="spellEnd"/>
            <w:r w:rsidRPr="009D281E">
              <w:rPr>
                <w:sz w:val="18"/>
              </w:rPr>
              <w:t xml:space="preserve"> (On </w:t>
            </w:r>
            <w:proofErr w:type="spellStart"/>
            <w:r w:rsidRPr="009D281E">
              <w:rPr>
                <w:sz w:val="18"/>
              </w:rPr>
              <w:t>demand</w:t>
            </w:r>
            <w:proofErr w:type="spellEnd"/>
            <w:r w:rsidRPr="009D281E">
              <w:rPr>
                <w:sz w:val="18"/>
              </w:rPr>
              <w:t xml:space="preserve">), </w:t>
            </w:r>
            <w:proofErr w:type="spellStart"/>
            <w:r w:rsidRPr="009D281E">
              <w:rPr>
                <w:sz w:val="18"/>
              </w:rPr>
              <w:t>Nurse</w:t>
            </w:r>
            <w:proofErr w:type="spellEnd"/>
            <w:r w:rsidRPr="009D281E">
              <w:rPr>
                <w:sz w:val="18"/>
              </w:rPr>
              <w:t xml:space="preserve"> 24 </w:t>
            </w:r>
            <w:proofErr w:type="spellStart"/>
            <w:r w:rsidRPr="009D281E">
              <w:rPr>
                <w:sz w:val="18"/>
              </w:rPr>
              <w:t>hours</w:t>
            </w:r>
            <w:proofErr w:type="spellEnd"/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19" w:lineRule="exact"/>
              <w:rPr>
                <w:sz w:val="18"/>
              </w:rPr>
            </w:pPr>
            <w:r w:rsidRPr="009D281E">
              <w:rPr>
                <w:sz w:val="18"/>
              </w:rPr>
              <w:t xml:space="preserve">Telephone, </w:t>
            </w:r>
            <w:proofErr w:type="spellStart"/>
            <w:r w:rsidRPr="009D281E">
              <w:rPr>
                <w:sz w:val="18"/>
              </w:rPr>
              <w:t>fax</w:t>
            </w:r>
            <w:proofErr w:type="spellEnd"/>
            <w:r w:rsidRPr="009D281E">
              <w:rPr>
                <w:sz w:val="18"/>
              </w:rPr>
              <w:t xml:space="preserve">, postal service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photocopying</w:t>
            </w:r>
            <w:proofErr w:type="spellEnd"/>
          </w:p>
          <w:p w:rsidR="007622CC" w:rsidRDefault="009D281E" w:rsidP="009D281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/>
              <w:rPr>
                <w:sz w:val="18"/>
              </w:rPr>
            </w:pPr>
            <w:r w:rsidRPr="009D281E">
              <w:rPr>
                <w:sz w:val="18"/>
              </w:rPr>
              <w:t xml:space="preserve">SPA &amp; </w:t>
            </w:r>
            <w:proofErr w:type="spellStart"/>
            <w:r w:rsidRPr="009D281E">
              <w:rPr>
                <w:sz w:val="18"/>
              </w:rPr>
              <w:t>Wellness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services</w:t>
            </w:r>
            <w:proofErr w:type="spellEnd"/>
          </w:p>
        </w:tc>
      </w:tr>
    </w:tbl>
    <w:p w:rsidR="007622CC" w:rsidRDefault="007622CC">
      <w:pPr>
        <w:spacing w:before="7" w:after="1"/>
        <w:rPr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30"/>
      </w:tblGrid>
      <w:tr w:rsidR="007622CC">
        <w:trPr>
          <w:trHeight w:val="282"/>
        </w:trPr>
        <w:tc>
          <w:tcPr>
            <w:tcW w:w="10458" w:type="dxa"/>
            <w:gridSpan w:val="2"/>
            <w:shd w:val="clear" w:color="auto" w:fill="D5007E"/>
          </w:tcPr>
          <w:p w:rsidR="007622CC" w:rsidRDefault="009D281E">
            <w:pPr>
              <w:pStyle w:val="TableParagraph"/>
              <w:spacing w:before="3"/>
              <w:ind w:left="4198" w:right="41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ENTERTAINMENT &amp; ACTIVITIES</w:t>
            </w:r>
          </w:p>
        </w:tc>
      </w:tr>
      <w:tr w:rsidR="007622CC">
        <w:trPr>
          <w:trHeight w:val="251"/>
        </w:trPr>
        <w:tc>
          <w:tcPr>
            <w:tcW w:w="5228" w:type="dxa"/>
          </w:tcPr>
          <w:p w:rsidR="007622CC" w:rsidRDefault="009D281E" w:rsidP="002F2A36">
            <w:pPr>
              <w:pStyle w:val="TableParagraph"/>
              <w:spacing w:line="219" w:lineRule="exact"/>
              <w:ind w:left="2293" w:right="228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Free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Charge</w:t>
            </w:r>
            <w:proofErr w:type="spellEnd"/>
          </w:p>
        </w:tc>
        <w:tc>
          <w:tcPr>
            <w:tcW w:w="5230" w:type="dxa"/>
          </w:tcPr>
          <w:p w:rsidR="007622CC" w:rsidRDefault="009D281E">
            <w:pPr>
              <w:pStyle w:val="TableParagraph"/>
              <w:spacing w:line="219" w:lineRule="exact"/>
              <w:ind w:left="2343" w:right="233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Extra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7622CC">
        <w:trPr>
          <w:trHeight w:val="2527"/>
        </w:trPr>
        <w:tc>
          <w:tcPr>
            <w:tcW w:w="5228" w:type="dxa"/>
          </w:tcPr>
          <w:p w:rsidR="007622CC" w:rsidRDefault="007622CC">
            <w:pPr>
              <w:pStyle w:val="TableParagraph"/>
              <w:ind w:left="0"/>
              <w:rPr>
                <w:i/>
                <w:sz w:val="20"/>
              </w:rPr>
            </w:pPr>
          </w:p>
          <w:p w:rsidR="007622CC" w:rsidRDefault="009D281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34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Open </w:t>
            </w:r>
            <w:proofErr w:type="spellStart"/>
            <w:r>
              <w:rPr>
                <w:sz w:val="18"/>
              </w:rPr>
              <w:t>Air</w:t>
            </w:r>
            <w:proofErr w:type="spellEnd"/>
            <w:r>
              <w:rPr>
                <w:sz w:val="18"/>
              </w:rPr>
              <w:t xml:space="preserve"> Disco</w:t>
            </w:r>
            <w:r w:rsidR="00323BFF">
              <w:rPr>
                <w:sz w:val="18"/>
              </w:rPr>
              <w:t xml:space="preserve"> (</w:t>
            </w:r>
            <w:proofErr w:type="gramStart"/>
            <w:r w:rsidR="00323BFF">
              <w:rPr>
                <w:sz w:val="18"/>
              </w:rPr>
              <w:t>22:00</w:t>
            </w:r>
            <w:proofErr w:type="gramEnd"/>
            <w:r w:rsidR="00323BFF">
              <w:rPr>
                <w:sz w:val="18"/>
              </w:rPr>
              <w:t xml:space="preserve"> –</w:t>
            </w:r>
            <w:r w:rsidR="00323BFF">
              <w:rPr>
                <w:spacing w:val="-2"/>
                <w:sz w:val="18"/>
              </w:rPr>
              <w:t xml:space="preserve"> </w:t>
            </w:r>
            <w:r w:rsidR="00323BFF">
              <w:rPr>
                <w:sz w:val="18"/>
              </w:rPr>
              <w:t>24:00)</w:t>
            </w:r>
          </w:p>
          <w:p w:rsidR="007622CC" w:rsidRDefault="009D281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Fitness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Room</w:t>
            </w:r>
            <w:proofErr w:type="spellEnd"/>
          </w:p>
          <w:p w:rsidR="007622CC" w:rsidRDefault="00323B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Boccia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 w:rsidR="009D281E">
              <w:rPr>
                <w:sz w:val="18"/>
              </w:rPr>
              <w:t>Dart</w:t>
            </w:r>
          </w:p>
          <w:p w:rsidR="007622CC" w:rsidRDefault="009D281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Americ</w:t>
            </w:r>
            <w:r w:rsidR="00323BFF">
              <w:rPr>
                <w:sz w:val="18"/>
              </w:rPr>
              <w:t>an</w:t>
            </w:r>
            <w:proofErr w:type="spellEnd"/>
            <w:r w:rsidR="00323BFF"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Pool</w:t>
            </w:r>
            <w:proofErr w:type="spellEnd"/>
          </w:p>
          <w:p w:rsidR="007622CC" w:rsidRDefault="009D281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Table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Tennis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Ball</w:t>
            </w:r>
            <w:proofErr w:type="spellEnd"/>
            <w:r>
              <w:rPr>
                <w:sz w:val="18"/>
              </w:rPr>
              <w:t xml:space="preserve"> </w:t>
            </w:r>
            <w:r w:rsidR="00323BFF">
              <w:rPr>
                <w:sz w:val="18"/>
              </w:rPr>
              <w:t xml:space="preserve"> &amp;</w:t>
            </w:r>
            <w:r w:rsidR="00323BFF"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Racket</w:t>
            </w:r>
            <w:proofErr w:type="spellEnd"/>
            <w:r w:rsidR="00323BFF">
              <w:rPr>
                <w:sz w:val="18"/>
              </w:rPr>
              <w:t>)</w:t>
            </w:r>
          </w:p>
          <w:p w:rsidR="007622CC" w:rsidRDefault="00323B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r>
              <w:rPr>
                <w:sz w:val="18"/>
              </w:rPr>
              <w:t>DJ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9D281E">
              <w:rPr>
                <w:sz w:val="18"/>
              </w:rPr>
              <w:t>Performances</w:t>
            </w:r>
            <w:proofErr w:type="spellEnd"/>
          </w:p>
          <w:p w:rsidR="007622CC" w:rsidRDefault="009D281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Live Music &amp; </w:t>
            </w:r>
            <w:proofErr w:type="spellStart"/>
            <w:r>
              <w:rPr>
                <w:sz w:val="18"/>
              </w:rPr>
              <w:t>Shows</w:t>
            </w:r>
            <w:proofErr w:type="spellEnd"/>
            <w:r>
              <w:rPr>
                <w:sz w:val="18"/>
              </w:rPr>
              <w:t xml:space="preserve"> ( 6 </w:t>
            </w:r>
            <w:proofErr w:type="spellStart"/>
            <w:r>
              <w:rPr>
                <w:sz w:val="18"/>
              </w:rPr>
              <w:t>nights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week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30" w:type="dxa"/>
          </w:tcPr>
          <w:p w:rsidR="007622CC" w:rsidRDefault="00323BF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Banana, </w:t>
            </w:r>
            <w:proofErr w:type="spellStart"/>
            <w:r>
              <w:rPr>
                <w:sz w:val="18"/>
              </w:rPr>
              <w:t>Fly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Ringo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Water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Buggy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Chariot</w:t>
            </w:r>
            <w:proofErr w:type="spellEnd"/>
            <w:r>
              <w:rPr>
                <w:sz w:val="18"/>
              </w:rPr>
              <w:t>*</w:t>
            </w:r>
          </w:p>
          <w:p w:rsidR="007622CC" w:rsidRDefault="00323BF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Jetski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 w:rsidR="009D281E">
              <w:rPr>
                <w:sz w:val="18"/>
              </w:rPr>
              <w:t>C</w:t>
            </w:r>
            <w:r>
              <w:rPr>
                <w:sz w:val="18"/>
              </w:rPr>
              <w:t>atamaran</w:t>
            </w:r>
            <w:proofErr w:type="spellEnd"/>
            <w:r>
              <w:rPr>
                <w:sz w:val="18"/>
              </w:rPr>
              <w:t>*</w:t>
            </w:r>
          </w:p>
          <w:p w:rsidR="007622CC" w:rsidRDefault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Diving</w:t>
            </w:r>
            <w:proofErr w:type="spellEnd"/>
            <w:r>
              <w:rPr>
                <w:sz w:val="18"/>
              </w:rPr>
              <w:t xml:space="preserve"> School</w:t>
            </w:r>
            <w:r w:rsidR="00323BFF">
              <w:rPr>
                <w:sz w:val="18"/>
              </w:rPr>
              <w:t>*</w:t>
            </w:r>
          </w:p>
          <w:p w:rsidR="007622CC" w:rsidRDefault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Sea</w:t>
            </w:r>
            <w:proofErr w:type="spellEnd"/>
            <w:r>
              <w:rPr>
                <w:sz w:val="18"/>
              </w:rPr>
              <w:t xml:space="preserve"> Bike</w:t>
            </w:r>
            <w:r w:rsidR="00323BFF">
              <w:rPr>
                <w:sz w:val="18"/>
              </w:rPr>
              <w:t>*</w:t>
            </w:r>
          </w:p>
          <w:p w:rsidR="007622CC" w:rsidRDefault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2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Canoo</w:t>
            </w:r>
            <w:proofErr w:type="spellEnd"/>
            <w:r w:rsidR="00323BFF">
              <w:rPr>
                <w:sz w:val="18"/>
              </w:rPr>
              <w:t>*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5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Windsurfing</w:t>
            </w:r>
            <w:proofErr w:type="spellEnd"/>
            <w:r w:rsidRPr="009D281E">
              <w:rPr>
                <w:sz w:val="18"/>
              </w:rPr>
              <w:t xml:space="preserve"> (</w:t>
            </w:r>
            <w:proofErr w:type="spellStart"/>
            <w:r w:rsidRPr="009D281E">
              <w:rPr>
                <w:sz w:val="18"/>
              </w:rPr>
              <w:t>unlicensed</w:t>
            </w:r>
            <w:proofErr w:type="spellEnd"/>
            <w:r w:rsidRPr="009D281E">
              <w:rPr>
                <w:sz w:val="18"/>
              </w:rPr>
              <w:t xml:space="preserve">), </w:t>
            </w:r>
            <w:proofErr w:type="spellStart"/>
            <w:r w:rsidRPr="009D281E">
              <w:rPr>
                <w:sz w:val="18"/>
              </w:rPr>
              <w:t>Paddleboarding</w:t>
            </w:r>
            <w:proofErr w:type="spellEnd"/>
            <w:r w:rsidRPr="009D281E">
              <w:rPr>
                <w:sz w:val="18"/>
              </w:rPr>
              <w:t>*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5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Parasailing</w:t>
            </w:r>
            <w:proofErr w:type="spellEnd"/>
            <w:r w:rsidRPr="009D281E">
              <w:rPr>
                <w:sz w:val="18"/>
              </w:rPr>
              <w:t>*</w:t>
            </w:r>
          </w:p>
          <w:p w:rsidR="009D281E" w:rsidRPr="009D281E" w:rsidRDefault="009D281E" w:rsidP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5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Fast</w:t>
            </w:r>
            <w:proofErr w:type="spellEnd"/>
            <w:r w:rsidRPr="009D281E">
              <w:rPr>
                <w:sz w:val="18"/>
              </w:rPr>
              <w:t xml:space="preserve"> Trip*</w:t>
            </w:r>
          </w:p>
          <w:p w:rsidR="007622CC" w:rsidRDefault="009D281E" w:rsidP="009D281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3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Water</w:t>
            </w:r>
            <w:proofErr w:type="spellEnd"/>
            <w:r w:rsidRPr="009D281E">
              <w:rPr>
                <w:sz w:val="18"/>
              </w:rPr>
              <w:t xml:space="preserve"> Ski*</w:t>
            </w:r>
          </w:p>
        </w:tc>
      </w:tr>
    </w:tbl>
    <w:p w:rsidR="007622CC" w:rsidRDefault="009D281E" w:rsidP="009D281E">
      <w:pPr>
        <w:pStyle w:val="GvdeMetni"/>
        <w:numPr>
          <w:ilvl w:val="0"/>
          <w:numId w:val="11"/>
        </w:numPr>
        <w:spacing w:line="219" w:lineRule="exact"/>
      </w:pPr>
      <w:proofErr w:type="spellStart"/>
      <w:r>
        <w:t>All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gramStart"/>
      <w:r>
        <w:t>done</w:t>
      </w:r>
      <w:proofErr w:type="gramEnd"/>
      <w:r>
        <w:t xml:space="preserve"> at a </w:t>
      </w:r>
      <w:proofErr w:type="spellStart"/>
      <w:r>
        <w:t>nearby</w:t>
      </w:r>
      <w:proofErr w:type="spellEnd"/>
      <w:r>
        <w:t xml:space="preserve"> bay</w:t>
      </w:r>
    </w:p>
    <w:p w:rsidR="007622CC" w:rsidRDefault="007622CC">
      <w:pPr>
        <w:spacing w:before="6" w:after="1"/>
        <w:rPr>
          <w:i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622CC">
        <w:trPr>
          <w:trHeight w:val="244"/>
        </w:trPr>
        <w:tc>
          <w:tcPr>
            <w:tcW w:w="10459" w:type="dxa"/>
            <w:shd w:val="clear" w:color="auto" w:fill="D5007E"/>
          </w:tcPr>
          <w:p w:rsidR="007622CC" w:rsidRDefault="009D281E">
            <w:pPr>
              <w:pStyle w:val="TableParagraph"/>
              <w:spacing w:before="1" w:line="223" w:lineRule="exact"/>
              <w:ind w:left="811" w:right="8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MEETING ROOM</w:t>
            </w:r>
          </w:p>
        </w:tc>
      </w:tr>
      <w:tr w:rsidR="007622CC">
        <w:trPr>
          <w:trHeight w:val="1705"/>
        </w:trPr>
        <w:tc>
          <w:tcPr>
            <w:tcW w:w="10459" w:type="dxa"/>
          </w:tcPr>
          <w:p w:rsidR="007622CC" w:rsidRDefault="009D281E">
            <w:pPr>
              <w:pStyle w:val="TableParagraph"/>
              <w:spacing w:before="121"/>
              <w:ind w:left="815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1 Meeting </w:t>
            </w:r>
            <w:proofErr w:type="spellStart"/>
            <w:r>
              <w:rPr>
                <w:b/>
                <w:sz w:val="20"/>
                <w:u w:val="single"/>
              </w:rPr>
              <w:t>Room</w:t>
            </w:r>
            <w:proofErr w:type="spellEnd"/>
          </w:p>
          <w:p w:rsidR="007622CC" w:rsidRDefault="007622CC">
            <w:pPr>
              <w:pStyle w:val="TableParagraph"/>
              <w:spacing w:before="11"/>
              <w:ind w:left="0"/>
              <w:rPr>
                <w:i/>
                <w:sz w:val="19"/>
              </w:rPr>
            </w:pPr>
          </w:p>
          <w:p w:rsidR="007622CC" w:rsidRDefault="00323BFF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80 m</w:t>
            </w:r>
            <w:r>
              <w:rPr>
                <w:rFonts w:ascii="Arial" w:hAnsi="Arial"/>
                <w:sz w:val="18"/>
              </w:rPr>
              <w:t xml:space="preserve">² </w:t>
            </w:r>
            <w:r>
              <w:rPr>
                <w:sz w:val="18"/>
              </w:rPr>
              <w:t>- 55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 w:rsidR="009D281E">
              <w:rPr>
                <w:sz w:val="18"/>
              </w:rPr>
              <w:t>person</w:t>
            </w:r>
            <w:proofErr w:type="spellEnd"/>
            <w:r w:rsidR="009D281E">
              <w:rPr>
                <w:sz w:val="18"/>
              </w:rPr>
              <w:t xml:space="preserve"> </w:t>
            </w:r>
            <w:proofErr w:type="spellStart"/>
            <w:r w:rsidR="009D281E">
              <w:rPr>
                <w:sz w:val="18"/>
              </w:rPr>
              <w:t>capacity</w:t>
            </w:r>
            <w:proofErr w:type="spellEnd"/>
          </w:p>
          <w:p w:rsidR="007622CC" w:rsidRDefault="009D281E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line="21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Can be </w:t>
            </w:r>
            <w:proofErr w:type="spellStart"/>
            <w:r>
              <w:rPr>
                <w:sz w:val="18"/>
              </w:rPr>
              <w:t>divided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seperator</w:t>
            </w:r>
            <w:proofErr w:type="spellEnd"/>
            <w:r>
              <w:rPr>
                <w:sz w:val="18"/>
              </w:rPr>
              <w:t xml:space="preserve"> </w:t>
            </w:r>
            <w:r w:rsidR="00323BFF">
              <w:rPr>
                <w:sz w:val="18"/>
              </w:rPr>
              <w:t>50 m²/ 30</w:t>
            </w:r>
            <w:r w:rsidR="00323BFF">
              <w:rPr>
                <w:spacing w:val="-1"/>
                <w:sz w:val="18"/>
              </w:rPr>
              <w:t xml:space="preserve"> </w:t>
            </w:r>
            <w:r w:rsidR="00323BFF">
              <w:rPr>
                <w:sz w:val="18"/>
              </w:rPr>
              <w:t>m²</w:t>
            </w:r>
            <w:proofErr w:type="gramStart"/>
            <w:r w:rsidR="00323BFF">
              <w:rPr>
                <w:sz w:val="18"/>
              </w:rPr>
              <w:t>)</w:t>
            </w:r>
            <w:proofErr w:type="gramEnd"/>
          </w:p>
          <w:p w:rsidR="007622CC" w:rsidRDefault="009D281E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before="1" w:line="219" w:lineRule="exact"/>
              <w:ind w:hanging="285"/>
              <w:rPr>
                <w:sz w:val="18"/>
              </w:rPr>
            </w:pPr>
            <w:proofErr w:type="spellStart"/>
            <w:r>
              <w:rPr>
                <w:sz w:val="18"/>
              </w:rPr>
              <w:t>Height</w:t>
            </w:r>
            <w:proofErr w:type="spellEnd"/>
            <w:r w:rsidR="00323BFF">
              <w:rPr>
                <w:sz w:val="18"/>
              </w:rPr>
              <w:t>: 2,70</w:t>
            </w:r>
            <w:r w:rsidR="00323BFF">
              <w:rPr>
                <w:spacing w:val="-3"/>
                <w:sz w:val="18"/>
              </w:rPr>
              <w:t xml:space="preserve"> </w:t>
            </w:r>
            <w:r w:rsidR="00323BFF">
              <w:rPr>
                <w:sz w:val="18"/>
              </w:rPr>
              <w:t>m</w:t>
            </w:r>
          </w:p>
          <w:p w:rsidR="007622CC" w:rsidRDefault="009D281E" w:rsidP="009D281E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line="219" w:lineRule="exact"/>
              <w:rPr>
                <w:sz w:val="18"/>
              </w:rPr>
            </w:pPr>
            <w:proofErr w:type="spellStart"/>
            <w:r w:rsidRPr="009D281E">
              <w:rPr>
                <w:sz w:val="18"/>
              </w:rPr>
              <w:t>Barcovision</w:t>
            </w:r>
            <w:proofErr w:type="spellEnd"/>
            <w:r w:rsidRPr="009D281E">
              <w:rPr>
                <w:sz w:val="18"/>
              </w:rPr>
              <w:t xml:space="preserve">, </w:t>
            </w:r>
            <w:proofErr w:type="spellStart"/>
            <w:r w:rsidRPr="009D281E">
              <w:rPr>
                <w:sz w:val="18"/>
              </w:rPr>
              <w:t>curtain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and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lectern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are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provided</w:t>
            </w:r>
            <w:proofErr w:type="spellEnd"/>
            <w:r w:rsidRPr="009D281E">
              <w:rPr>
                <w:sz w:val="18"/>
              </w:rPr>
              <w:t xml:space="preserve"> </w:t>
            </w:r>
            <w:proofErr w:type="spellStart"/>
            <w:r w:rsidRPr="009D281E">
              <w:rPr>
                <w:sz w:val="18"/>
              </w:rPr>
              <w:t>free</w:t>
            </w:r>
            <w:proofErr w:type="spellEnd"/>
            <w:r w:rsidRPr="009D281E">
              <w:rPr>
                <w:sz w:val="18"/>
              </w:rPr>
              <w:t xml:space="preserve"> of </w:t>
            </w:r>
            <w:proofErr w:type="spellStart"/>
            <w:r w:rsidRPr="009D281E">
              <w:rPr>
                <w:sz w:val="18"/>
              </w:rPr>
              <w:t>charge</w:t>
            </w:r>
            <w:proofErr w:type="spellEnd"/>
            <w:r w:rsidRPr="009D281E">
              <w:rPr>
                <w:sz w:val="18"/>
              </w:rPr>
              <w:t>.</w:t>
            </w:r>
          </w:p>
        </w:tc>
      </w:tr>
    </w:tbl>
    <w:p w:rsidR="007622CC" w:rsidRDefault="007622CC">
      <w:pPr>
        <w:spacing w:line="219" w:lineRule="exact"/>
        <w:rPr>
          <w:sz w:val="18"/>
        </w:rPr>
        <w:sectPr w:rsidR="007622CC">
          <w:pgSz w:w="11910" w:h="16840"/>
          <w:pgMar w:top="1960" w:right="580" w:bottom="620" w:left="620" w:header="284" w:footer="430" w:gutter="0"/>
          <w:cols w:space="708"/>
        </w:sectPr>
      </w:pPr>
    </w:p>
    <w:p w:rsidR="00BA4B21" w:rsidRPr="00BA4B21" w:rsidRDefault="00BA4B21" w:rsidP="00BA4B21">
      <w:pPr>
        <w:spacing w:before="10"/>
        <w:rPr>
          <w:sz w:val="21"/>
        </w:rPr>
      </w:pPr>
    </w:p>
    <w:sectPr w:rsidR="00BA4B21" w:rsidRPr="00BA4B21">
      <w:pgSz w:w="11910" w:h="16840"/>
      <w:pgMar w:top="1960" w:right="580" w:bottom="620" w:left="620" w:header="284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59" w:rsidRDefault="00151759">
      <w:r>
        <w:separator/>
      </w:r>
    </w:p>
  </w:endnote>
  <w:endnote w:type="continuationSeparator" w:id="0">
    <w:p w:rsidR="00151759" w:rsidRDefault="001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2CC" w:rsidRDefault="00CE2838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9760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10279380</wp:posOffset>
              </wp:positionV>
              <wp:extent cx="6431280" cy="2387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12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708" w:rsidRDefault="00BE5708">
                          <w:pPr>
                            <w:spacing w:before="26"/>
                            <w:ind w:left="4"/>
                            <w:jc w:val="center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Prive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Bodrum Ultra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All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Inclusive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Concept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activities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and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services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may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vary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depending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on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the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season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and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weather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conditions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.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All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rights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of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Prive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Bodrum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regarding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this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matter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are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5708">
                            <w:rPr>
                              <w:b/>
                              <w:sz w:val="14"/>
                            </w:rPr>
                            <w:t>reserved</w:t>
                          </w:r>
                          <w:proofErr w:type="spellEnd"/>
                          <w:r w:rsidRPr="00BE5708">
                            <w:rPr>
                              <w:b/>
                              <w:sz w:val="14"/>
                            </w:rPr>
                            <w:t>.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</w:p>
                        <w:p w:rsidR="00BE5708" w:rsidRDefault="00BE5708">
                          <w:pPr>
                            <w:spacing w:before="26"/>
                            <w:ind w:left="4"/>
                            <w:jc w:val="center"/>
                            <w:rPr>
                              <w:b/>
                              <w:sz w:val="14"/>
                            </w:rPr>
                          </w:pPr>
                        </w:p>
                        <w:p w:rsidR="007622CC" w:rsidRDefault="00323BFF">
                          <w:pPr>
                            <w:spacing w:before="26"/>
                            <w:ind w:left="4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BE7">
                            <w:rPr>
                              <w:b/>
                              <w:noProof/>
                              <w:sz w:val="1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/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.35pt;margin-top:809.4pt;width:506.4pt;height:18.8pt;z-index:-162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Mv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Pw0g9iOCrhLLiMl5EtnUvS+XYvlX5HRYeM&#10;kWEJlbfo5HCnNPAA19nFPMZFwdrWVr/lZxvgOO3A23DVnJkobDF/JF6yiTdx6IRBtHFCL8+dm2Id&#10;OlHhLxf5Zb5e5/5P864fpg2rKsrNM7Ow/PDPCvck8UkSR2kp0bLKwJmQlNxt161EBwLCLuxnqgXB&#10;n7i552HYY+DygpIfhN5tkDhFFC+dsAgXTrL0Ysfzk9sk8sIkzItzSneM03+nhIYMJ4tgMYnpt9w8&#10;+73mRtKOaRgdLesyHB+dSGokuOGVLa0mrJ3sk1SY8J9TARmbC20FazQ6qVWP29F2xrEPtqJ6BAVL&#10;AQIDLcLYA6MR8jtGA4yQDKtveyIpRu17Dl1g5s1syNnYzgbhJVzNsMZoMtd6mkv7XrJdA8hTn3Fx&#10;A51SMyti01JTFMDALGAsWC5PI8zMndO19XoetKtfAAAA//8DAFBLAwQUAAYACAAAACEA/hT9Z+AA&#10;AAANAQAADwAAAGRycy9kb3ducmV2LnhtbEyPPU/DMBCGdyT+g3VIbNQOoiGEOFWFYEJCpGFgdOJr&#10;YjU+h9htw7/Hmeh47z16P4rNbAd2wskbRxKSlQCG1DptqJPwVb/dZcB8UKTV4Agl/KKHTXl9Vahc&#10;uzNVeNqFjkUT8rmS0Icw5pz7tker/MqNSPG3d5NVIZ5Tx/WkztHcDvxeiJRbZSgm9GrElx7bw+5o&#10;JWy/qXo1Px/NZ7WvTF0/CXpPD1Le3szbZ2AB5/APw1I/VocydmrckbRng4Qse4xk1NMkixsWIhHJ&#10;GlizaOv0AXhZ8MsV5R8AAAD//wMAUEsBAi0AFAAGAAgAAAAhALaDOJL+AAAA4QEAABMAAAAAAAAA&#10;AAAAAAAAAAAAAFtDb250ZW50X1R5cGVzXS54bWxQSwECLQAUAAYACAAAACEAOP0h/9YAAACUAQAA&#10;CwAAAAAAAAAAAAAAAAAvAQAAX3JlbHMvLnJlbHNQSwECLQAUAAYACAAAACEArkrTL7ECAACwBQAA&#10;DgAAAAAAAAAAAAAAAAAuAgAAZHJzL2Uyb0RvYy54bWxQSwECLQAUAAYACAAAACEA/hT9Z+AAAAAN&#10;AQAADwAAAAAAAAAAAAAAAAALBQAAZHJzL2Rvd25yZXYueG1sUEsFBgAAAAAEAAQA8wAAABgGAAAA&#10;AA==&#10;" filled="f" stroked="f">
              <v:textbox inset="0,0,0,0">
                <w:txbxContent>
                  <w:p w:rsidR="00BE5708" w:rsidRDefault="00BE5708">
                    <w:pPr>
                      <w:spacing w:before="26"/>
                      <w:ind w:left="4"/>
                      <w:jc w:val="center"/>
                      <w:rPr>
                        <w:b/>
                        <w:sz w:val="14"/>
                      </w:rPr>
                    </w:pPr>
                    <w:proofErr w:type="spellStart"/>
                    <w:r w:rsidRPr="00BE5708">
                      <w:rPr>
                        <w:b/>
                        <w:sz w:val="14"/>
                      </w:rPr>
                      <w:t>Prive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Bodrum Ultra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All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Inclusive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Concept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,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activities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and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services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may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vary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depending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on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the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season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and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weather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conditions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.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All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rights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of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Prive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Bodrum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regarding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this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matter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are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 xml:space="preserve"> </w:t>
                    </w:r>
                    <w:proofErr w:type="spellStart"/>
                    <w:r w:rsidRPr="00BE5708">
                      <w:rPr>
                        <w:b/>
                        <w:sz w:val="14"/>
                      </w:rPr>
                      <w:t>reserved</w:t>
                    </w:r>
                    <w:proofErr w:type="spellEnd"/>
                    <w:r w:rsidRPr="00BE5708">
                      <w:rPr>
                        <w:b/>
                        <w:sz w:val="14"/>
                      </w:rPr>
                      <w:t>.</w:t>
                    </w: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  <w:p w:rsidR="00BE5708" w:rsidRDefault="00BE5708">
                    <w:pPr>
                      <w:spacing w:before="26"/>
                      <w:ind w:left="4"/>
                      <w:jc w:val="center"/>
                      <w:rPr>
                        <w:b/>
                        <w:sz w:val="14"/>
                      </w:rPr>
                    </w:pPr>
                  </w:p>
                  <w:p w:rsidR="007622CC" w:rsidRDefault="00323BFF">
                    <w:pPr>
                      <w:spacing w:before="26"/>
                      <w:ind w:left="4"/>
                      <w:jc w:val="center"/>
                      <w:rPr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6BE7">
                      <w:rPr>
                        <w:b/>
                        <w:noProof/>
                        <w:sz w:val="1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b/>
                        <w:sz w:val="14"/>
                      </w:rPr>
                      <w:t xml:space="preserve"> /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59" w:rsidRDefault="00151759">
      <w:r>
        <w:separator/>
      </w:r>
    </w:p>
  </w:footnote>
  <w:footnote w:type="continuationSeparator" w:id="0">
    <w:p w:rsidR="00151759" w:rsidRDefault="001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2CC" w:rsidRDefault="00CE2838" w:rsidP="00BA4B21">
    <w:pPr>
      <w:pStyle w:val="GvdeMetni"/>
      <w:spacing w:line="14" w:lineRule="auto"/>
      <w:jc w:val="center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9248" behindDoc="1" locked="0" layoutInCell="1" allowOverlap="1">
              <wp:simplePos x="0" y="0"/>
              <wp:positionH relativeFrom="page">
                <wp:posOffset>2762250</wp:posOffset>
              </wp:positionH>
              <wp:positionV relativeFrom="page">
                <wp:posOffset>800100</wp:posOffset>
              </wp:positionV>
              <wp:extent cx="2333625" cy="470535"/>
              <wp:effectExtent l="0" t="0" r="9525" b="5715"/>
              <wp:wrapTight wrapText="bothSides">
                <wp:wrapPolygon edited="0">
                  <wp:start x="0" y="0"/>
                  <wp:lineTo x="0" y="20988"/>
                  <wp:lineTo x="21512" y="20988"/>
                  <wp:lineTo x="21512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2CC" w:rsidRDefault="00005713" w:rsidP="00005713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Prive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 Bodrum 2023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Summer</w:t>
                          </w:r>
                          <w:proofErr w:type="spellEnd"/>
                        </w:p>
                        <w:p w:rsidR="00005713" w:rsidRDefault="00005713" w:rsidP="00BA4B21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  <w:p w:rsidR="00005713" w:rsidRDefault="00005713" w:rsidP="00BA4B21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  <w:p w:rsidR="00BA4B21" w:rsidRDefault="00BA4B21" w:rsidP="00BA4B21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  <w:p w:rsidR="00BA4B21" w:rsidRDefault="00BA4B21" w:rsidP="00BA4B21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  <w:p w:rsidR="00BA4B21" w:rsidRDefault="00BA4B21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7.5pt;margin-top:63pt;width:183.75pt;height:37.05pt;z-index:-162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7urQ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oPJZDILphjlcBbOvelkakOQeLzdSqXfUdEg&#10;YyRYQuctOjneK22yIfHoYoJxkbG6tt2v+dUGOA47EBuumjOThW3mj8iLtovtInTCYLZ1Qi9NnVW2&#10;CZ1Z5s+n6STdbFL/p4nrh3HFioJyE2YUlh/+WeNOEh8kcZaWEjUrDJxJScn9blNLdCQg7Mx+p4Jc&#10;uLnXadgiAJcXlPwg9NZB5GSzxdwJs3DqRHNv4Xh+tI5mXhiFaXZN6Z5x+u+UUJfgaAo9tXR+y82z&#10;32tuJG6YhtFRsybBi7MTiY0Et7ywrdWE1YN9UQqT/nMpoN1jo61gjUYHtep+1wOKUfFOFE8gXSlA&#10;WaBPmHdgVEJ+x6iD2ZFg9e1AJMWofs9B/mbQjIYcjd1oEJ7D1QRrjAZzo4eBdGgl21eAPDwwLlbw&#10;REpm1fucxelhwTywJE6zywycy3/r9Txhl78AAAD//wMAUEsDBBQABgAIAAAAIQCdYms43wAAAAsB&#10;AAAPAAAAZHJzL2Rvd25yZXYueG1sTI/BTsMwEETvSPyDtUjcqNNAoxLiVBWCExIiDQeOTrxNrMbr&#10;ELtt+HuWU7ntakYzb4rN7AZxwilYTwqWiwQEUuuNpU7BZ/16twYRoiajB0+o4AcDbMrrq0Lnxp+p&#10;wtMudoJDKORaQR/jmEsZ2h6dDgs/IrG295PTkd+pk2bSZw53g0yTJJNOW+KGXo/43GN72B2dgu0X&#10;VS/2+735qPaVrevHhN6yg1K3N/P2CUTEOV7M8IfP6FAyU+OPZIIYFDzcr3hLZCHN+GDHOklXIBoF&#10;XLwEWRby/4byFwAA//8DAFBLAQItABQABgAIAAAAIQC2gziS/gAAAOEBAAATAAAAAAAAAAAAAAAA&#10;AAAAAABbQ29udGVudF9UeXBlc10ueG1sUEsBAi0AFAAGAAgAAAAhADj9If/WAAAAlAEAAAsAAAAA&#10;AAAAAAAAAAAALwEAAF9yZWxzLy5yZWxzUEsBAi0AFAAGAAgAAAAhALdn3u6tAgAAqQUAAA4AAAAA&#10;AAAAAAAAAAAALgIAAGRycy9lMm9Eb2MueG1sUEsBAi0AFAAGAAgAAAAhAJ1iazjfAAAACwEAAA8A&#10;AAAAAAAAAAAAAAAABwUAAGRycy9kb3ducmV2LnhtbFBLBQYAAAAABAAEAPMAAAATBgAAAAA=&#10;" filled="f" stroked="f">
              <v:textbox inset="0,0,0,0">
                <w:txbxContent>
                  <w:p w:rsidR="007622CC" w:rsidRDefault="00005713" w:rsidP="00005713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Prive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Bodrum 2023 </w:t>
                    </w:r>
                    <w:proofErr w:type="spellStart"/>
                    <w:r>
                      <w:rPr>
                        <w:b/>
                        <w:sz w:val="28"/>
                      </w:rPr>
                      <w:t>Summer</w:t>
                    </w:r>
                    <w:proofErr w:type="spellEnd"/>
                  </w:p>
                  <w:p w:rsidR="00005713" w:rsidRDefault="00005713" w:rsidP="00BA4B21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  <w:p w:rsidR="00005713" w:rsidRDefault="00005713" w:rsidP="00BA4B21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  <w:p w:rsidR="00BA4B21" w:rsidRDefault="00BA4B21" w:rsidP="00BA4B21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  <w:p w:rsidR="00BA4B21" w:rsidRDefault="00BA4B21" w:rsidP="00BA4B21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  <w:p w:rsidR="00BA4B21" w:rsidRDefault="00BA4B21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73EE"/>
    <w:multiLevelType w:val="hybridMultilevel"/>
    <w:tmpl w:val="83E2F1BC"/>
    <w:lvl w:ilvl="0" w:tplc="44BEBBE6">
      <w:numFmt w:val="bullet"/>
      <w:lvlText w:val=""/>
      <w:lvlJc w:val="left"/>
      <w:pPr>
        <w:ind w:left="674" w:hanging="284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FA16C92E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66D8DDE6">
      <w:numFmt w:val="bullet"/>
      <w:lvlText w:val="•"/>
      <w:lvlJc w:val="left"/>
      <w:pPr>
        <w:ind w:left="2633" w:hanging="284"/>
      </w:pPr>
      <w:rPr>
        <w:rFonts w:hint="default"/>
        <w:lang w:val="tr-TR" w:eastAsia="en-US" w:bidi="ar-SA"/>
      </w:rPr>
    </w:lvl>
    <w:lvl w:ilvl="3" w:tplc="58C26C80">
      <w:numFmt w:val="bullet"/>
      <w:lvlText w:val="•"/>
      <w:lvlJc w:val="left"/>
      <w:pPr>
        <w:ind w:left="3610" w:hanging="284"/>
      </w:pPr>
      <w:rPr>
        <w:rFonts w:hint="default"/>
        <w:lang w:val="tr-TR" w:eastAsia="en-US" w:bidi="ar-SA"/>
      </w:rPr>
    </w:lvl>
    <w:lvl w:ilvl="4" w:tplc="DE1C8F6C">
      <w:numFmt w:val="bullet"/>
      <w:lvlText w:val="•"/>
      <w:lvlJc w:val="left"/>
      <w:pPr>
        <w:ind w:left="4587" w:hanging="284"/>
      </w:pPr>
      <w:rPr>
        <w:rFonts w:hint="default"/>
        <w:lang w:val="tr-TR" w:eastAsia="en-US" w:bidi="ar-SA"/>
      </w:rPr>
    </w:lvl>
    <w:lvl w:ilvl="5" w:tplc="842C0AD8">
      <w:numFmt w:val="bullet"/>
      <w:lvlText w:val="•"/>
      <w:lvlJc w:val="left"/>
      <w:pPr>
        <w:ind w:left="5564" w:hanging="284"/>
      </w:pPr>
      <w:rPr>
        <w:rFonts w:hint="default"/>
        <w:lang w:val="tr-TR" w:eastAsia="en-US" w:bidi="ar-SA"/>
      </w:rPr>
    </w:lvl>
    <w:lvl w:ilvl="6" w:tplc="69B012C4">
      <w:numFmt w:val="bullet"/>
      <w:lvlText w:val="•"/>
      <w:lvlJc w:val="left"/>
      <w:pPr>
        <w:ind w:left="6541" w:hanging="284"/>
      </w:pPr>
      <w:rPr>
        <w:rFonts w:hint="default"/>
        <w:lang w:val="tr-TR" w:eastAsia="en-US" w:bidi="ar-SA"/>
      </w:rPr>
    </w:lvl>
    <w:lvl w:ilvl="7" w:tplc="41FAAA4E">
      <w:numFmt w:val="bullet"/>
      <w:lvlText w:val="•"/>
      <w:lvlJc w:val="left"/>
      <w:pPr>
        <w:ind w:left="7518" w:hanging="284"/>
      </w:pPr>
      <w:rPr>
        <w:rFonts w:hint="default"/>
        <w:lang w:val="tr-TR" w:eastAsia="en-US" w:bidi="ar-SA"/>
      </w:rPr>
    </w:lvl>
    <w:lvl w:ilvl="8" w:tplc="069A8C66">
      <w:numFmt w:val="bullet"/>
      <w:lvlText w:val="•"/>
      <w:lvlJc w:val="left"/>
      <w:pPr>
        <w:ind w:left="8495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31538A6"/>
    <w:multiLevelType w:val="hybridMultilevel"/>
    <w:tmpl w:val="0534DC9E"/>
    <w:lvl w:ilvl="0" w:tplc="192E6790">
      <w:numFmt w:val="bullet"/>
      <w:lvlText w:val="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759A152E"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 w:tplc="D242CE94">
      <w:numFmt w:val="bullet"/>
      <w:lvlText w:val="•"/>
      <w:lvlJc w:val="left"/>
      <w:pPr>
        <w:ind w:left="1702" w:hanging="360"/>
      </w:pPr>
      <w:rPr>
        <w:rFonts w:hint="default"/>
        <w:lang w:val="tr-TR" w:eastAsia="en-US" w:bidi="ar-SA"/>
      </w:rPr>
    </w:lvl>
    <w:lvl w:ilvl="3" w:tplc="9E2A6136"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4" w:tplc="E462062C">
      <w:numFmt w:val="bullet"/>
      <w:lvlText w:val="•"/>
      <w:lvlJc w:val="left"/>
      <w:pPr>
        <w:ind w:left="2584" w:hanging="360"/>
      </w:pPr>
      <w:rPr>
        <w:rFonts w:hint="default"/>
        <w:lang w:val="tr-TR" w:eastAsia="en-US" w:bidi="ar-SA"/>
      </w:rPr>
    </w:lvl>
    <w:lvl w:ilvl="5" w:tplc="4A4A46E6">
      <w:numFmt w:val="bullet"/>
      <w:lvlText w:val="•"/>
      <w:lvlJc w:val="left"/>
      <w:pPr>
        <w:ind w:left="3026" w:hanging="360"/>
      </w:pPr>
      <w:rPr>
        <w:rFonts w:hint="default"/>
        <w:lang w:val="tr-TR" w:eastAsia="en-US" w:bidi="ar-SA"/>
      </w:rPr>
    </w:lvl>
    <w:lvl w:ilvl="6" w:tplc="5DC489F2">
      <w:numFmt w:val="bullet"/>
      <w:lvlText w:val="•"/>
      <w:lvlJc w:val="left"/>
      <w:pPr>
        <w:ind w:left="3467" w:hanging="360"/>
      </w:pPr>
      <w:rPr>
        <w:rFonts w:hint="default"/>
        <w:lang w:val="tr-TR" w:eastAsia="en-US" w:bidi="ar-SA"/>
      </w:rPr>
    </w:lvl>
    <w:lvl w:ilvl="7" w:tplc="6FA2FEB0">
      <w:numFmt w:val="bullet"/>
      <w:lvlText w:val="•"/>
      <w:lvlJc w:val="left"/>
      <w:pPr>
        <w:ind w:left="3908" w:hanging="360"/>
      </w:pPr>
      <w:rPr>
        <w:rFonts w:hint="default"/>
        <w:lang w:val="tr-TR" w:eastAsia="en-US" w:bidi="ar-SA"/>
      </w:rPr>
    </w:lvl>
    <w:lvl w:ilvl="8" w:tplc="677A287E">
      <w:numFmt w:val="bullet"/>
      <w:lvlText w:val="•"/>
      <w:lvlJc w:val="left"/>
      <w:pPr>
        <w:ind w:left="434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9B161B8"/>
    <w:multiLevelType w:val="hybridMultilevel"/>
    <w:tmpl w:val="4FA02620"/>
    <w:lvl w:ilvl="0" w:tplc="0FDCB212">
      <w:numFmt w:val="bullet"/>
      <w:lvlText w:val="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D85A97F2">
      <w:numFmt w:val="bullet"/>
      <w:lvlText w:val="•"/>
      <w:lvlJc w:val="left"/>
      <w:pPr>
        <w:ind w:left="1260" w:hanging="360"/>
      </w:pPr>
      <w:rPr>
        <w:rFonts w:hint="default"/>
        <w:lang w:val="tr-TR" w:eastAsia="en-US" w:bidi="ar-SA"/>
      </w:rPr>
    </w:lvl>
    <w:lvl w:ilvl="2" w:tplc="B316CB8E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3" w:tplc="9588012A">
      <w:numFmt w:val="bullet"/>
      <w:lvlText w:val="•"/>
      <w:lvlJc w:val="left"/>
      <w:pPr>
        <w:ind w:left="2140" w:hanging="360"/>
      </w:pPr>
      <w:rPr>
        <w:rFonts w:hint="default"/>
        <w:lang w:val="tr-TR" w:eastAsia="en-US" w:bidi="ar-SA"/>
      </w:rPr>
    </w:lvl>
    <w:lvl w:ilvl="4" w:tplc="01A09BA6">
      <w:numFmt w:val="bullet"/>
      <w:lvlText w:val="•"/>
      <w:lvlJc w:val="left"/>
      <w:pPr>
        <w:ind w:left="2580" w:hanging="360"/>
      </w:pPr>
      <w:rPr>
        <w:rFonts w:hint="default"/>
        <w:lang w:val="tr-TR" w:eastAsia="en-US" w:bidi="ar-SA"/>
      </w:rPr>
    </w:lvl>
    <w:lvl w:ilvl="5" w:tplc="D076BCDC">
      <w:numFmt w:val="bullet"/>
      <w:lvlText w:val="•"/>
      <w:lvlJc w:val="left"/>
      <w:pPr>
        <w:ind w:left="3020" w:hanging="360"/>
      </w:pPr>
      <w:rPr>
        <w:rFonts w:hint="default"/>
        <w:lang w:val="tr-TR" w:eastAsia="en-US" w:bidi="ar-SA"/>
      </w:rPr>
    </w:lvl>
    <w:lvl w:ilvl="6" w:tplc="BF6AC3F2">
      <w:numFmt w:val="bullet"/>
      <w:lvlText w:val="•"/>
      <w:lvlJc w:val="left"/>
      <w:pPr>
        <w:ind w:left="3460" w:hanging="360"/>
      </w:pPr>
      <w:rPr>
        <w:rFonts w:hint="default"/>
        <w:lang w:val="tr-TR" w:eastAsia="en-US" w:bidi="ar-SA"/>
      </w:rPr>
    </w:lvl>
    <w:lvl w:ilvl="7" w:tplc="8FEE4354">
      <w:numFmt w:val="bullet"/>
      <w:lvlText w:val="•"/>
      <w:lvlJc w:val="left"/>
      <w:pPr>
        <w:ind w:left="3900" w:hanging="360"/>
      </w:pPr>
      <w:rPr>
        <w:rFonts w:hint="default"/>
        <w:lang w:val="tr-TR" w:eastAsia="en-US" w:bidi="ar-SA"/>
      </w:rPr>
    </w:lvl>
    <w:lvl w:ilvl="8" w:tplc="4C8861CC">
      <w:numFmt w:val="bullet"/>
      <w:lvlText w:val="•"/>
      <w:lvlJc w:val="left"/>
      <w:pPr>
        <w:ind w:left="434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24C7C55"/>
    <w:multiLevelType w:val="hybridMultilevel"/>
    <w:tmpl w:val="0A20C44E"/>
    <w:lvl w:ilvl="0" w:tplc="0F7442DA">
      <w:start w:val="24"/>
      <w:numFmt w:val="bullet"/>
      <w:lvlText w:val=""/>
      <w:lvlJc w:val="left"/>
      <w:pPr>
        <w:ind w:left="460" w:hanging="360"/>
      </w:pPr>
      <w:rPr>
        <w:rFonts w:ascii="Symbol" w:eastAsia="Carlito" w:hAnsi="Symbol" w:cs="Carlito" w:hint="default"/>
      </w:rPr>
    </w:lvl>
    <w:lvl w:ilvl="1" w:tplc="041F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C074CB1"/>
    <w:multiLevelType w:val="hybridMultilevel"/>
    <w:tmpl w:val="E0746B7A"/>
    <w:lvl w:ilvl="0" w:tplc="B6381CF0">
      <w:numFmt w:val="bullet"/>
      <w:lvlText w:val=""/>
      <w:lvlJc w:val="left"/>
      <w:pPr>
        <w:ind w:left="751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8E2EDC8E">
      <w:numFmt w:val="bullet"/>
      <w:lvlText w:val="•"/>
      <w:lvlJc w:val="left"/>
      <w:pPr>
        <w:ind w:left="980" w:hanging="361"/>
      </w:pPr>
      <w:rPr>
        <w:rFonts w:hint="default"/>
        <w:lang w:val="tr-TR" w:eastAsia="en-US" w:bidi="ar-SA"/>
      </w:rPr>
    </w:lvl>
    <w:lvl w:ilvl="2" w:tplc="D45A3C52">
      <w:numFmt w:val="bullet"/>
      <w:lvlText w:val="•"/>
      <w:lvlJc w:val="left"/>
      <w:pPr>
        <w:ind w:left="2035" w:hanging="361"/>
      </w:pPr>
      <w:rPr>
        <w:rFonts w:hint="default"/>
        <w:lang w:val="tr-TR" w:eastAsia="en-US" w:bidi="ar-SA"/>
      </w:rPr>
    </w:lvl>
    <w:lvl w:ilvl="3" w:tplc="9FEC8F56">
      <w:numFmt w:val="bullet"/>
      <w:lvlText w:val="•"/>
      <w:lvlJc w:val="left"/>
      <w:pPr>
        <w:ind w:left="3090" w:hanging="361"/>
      </w:pPr>
      <w:rPr>
        <w:rFonts w:hint="default"/>
        <w:lang w:val="tr-TR" w:eastAsia="en-US" w:bidi="ar-SA"/>
      </w:rPr>
    </w:lvl>
    <w:lvl w:ilvl="4" w:tplc="656C600C">
      <w:numFmt w:val="bullet"/>
      <w:lvlText w:val="•"/>
      <w:lvlJc w:val="left"/>
      <w:pPr>
        <w:ind w:left="4146" w:hanging="361"/>
      </w:pPr>
      <w:rPr>
        <w:rFonts w:hint="default"/>
        <w:lang w:val="tr-TR" w:eastAsia="en-US" w:bidi="ar-SA"/>
      </w:rPr>
    </w:lvl>
    <w:lvl w:ilvl="5" w:tplc="0B342104">
      <w:numFmt w:val="bullet"/>
      <w:lvlText w:val="•"/>
      <w:lvlJc w:val="left"/>
      <w:pPr>
        <w:ind w:left="5201" w:hanging="361"/>
      </w:pPr>
      <w:rPr>
        <w:rFonts w:hint="default"/>
        <w:lang w:val="tr-TR" w:eastAsia="en-US" w:bidi="ar-SA"/>
      </w:rPr>
    </w:lvl>
    <w:lvl w:ilvl="6" w:tplc="13DAECDE">
      <w:numFmt w:val="bullet"/>
      <w:lvlText w:val="•"/>
      <w:lvlJc w:val="left"/>
      <w:pPr>
        <w:ind w:left="6256" w:hanging="361"/>
      </w:pPr>
      <w:rPr>
        <w:rFonts w:hint="default"/>
        <w:lang w:val="tr-TR" w:eastAsia="en-US" w:bidi="ar-SA"/>
      </w:rPr>
    </w:lvl>
    <w:lvl w:ilvl="7" w:tplc="954042F6">
      <w:numFmt w:val="bullet"/>
      <w:lvlText w:val="•"/>
      <w:lvlJc w:val="left"/>
      <w:pPr>
        <w:ind w:left="7312" w:hanging="361"/>
      </w:pPr>
      <w:rPr>
        <w:rFonts w:hint="default"/>
        <w:lang w:val="tr-TR" w:eastAsia="en-US" w:bidi="ar-SA"/>
      </w:rPr>
    </w:lvl>
    <w:lvl w:ilvl="8" w:tplc="42D8ABF0">
      <w:numFmt w:val="bullet"/>
      <w:lvlText w:val="•"/>
      <w:lvlJc w:val="left"/>
      <w:pPr>
        <w:ind w:left="8367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2F103419"/>
    <w:multiLevelType w:val="hybridMultilevel"/>
    <w:tmpl w:val="C7D01FBC"/>
    <w:lvl w:ilvl="0" w:tplc="E0D0288E">
      <w:numFmt w:val="bullet"/>
      <w:lvlText w:val="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50C86A24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2" w:tplc="5FEA064E">
      <w:numFmt w:val="bullet"/>
      <w:lvlText w:val="•"/>
      <w:lvlJc w:val="left"/>
      <w:pPr>
        <w:ind w:left="1699" w:hanging="360"/>
      </w:pPr>
      <w:rPr>
        <w:rFonts w:hint="default"/>
        <w:lang w:val="tr-TR" w:eastAsia="en-US" w:bidi="ar-SA"/>
      </w:rPr>
    </w:lvl>
    <w:lvl w:ilvl="3" w:tplc="18CA6134">
      <w:numFmt w:val="bullet"/>
      <w:lvlText w:val="•"/>
      <w:lvlJc w:val="left"/>
      <w:pPr>
        <w:ind w:left="2139" w:hanging="360"/>
      </w:pPr>
      <w:rPr>
        <w:rFonts w:hint="default"/>
        <w:lang w:val="tr-TR" w:eastAsia="en-US" w:bidi="ar-SA"/>
      </w:rPr>
    </w:lvl>
    <w:lvl w:ilvl="4" w:tplc="9A6EDB92">
      <w:numFmt w:val="bullet"/>
      <w:lvlText w:val="•"/>
      <w:lvlJc w:val="left"/>
      <w:pPr>
        <w:ind w:left="2579" w:hanging="360"/>
      </w:pPr>
      <w:rPr>
        <w:rFonts w:hint="default"/>
        <w:lang w:val="tr-TR" w:eastAsia="en-US" w:bidi="ar-SA"/>
      </w:rPr>
    </w:lvl>
    <w:lvl w:ilvl="5" w:tplc="11CAC99C">
      <w:numFmt w:val="bullet"/>
      <w:lvlText w:val="•"/>
      <w:lvlJc w:val="left"/>
      <w:pPr>
        <w:ind w:left="3019" w:hanging="360"/>
      </w:pPr>
      <w:rPr>
        <w:rFonts w:hint="default"/>
        <w:lang w:val="tr-TR" w:eastAsia="en-US" w:bidi="ar-SA"/>
      </w:rPr>
    </w:lvl>
    <w:lvl w:ilvl="6" w:tplc="FBE887C0">
      <w:numFmt w:val="bullet"/>
      <w:lvlText w:val="•"/>
      <w:lvlJc w:val="left"/>
      <w:pPr>
        <w:ind w:left="3458" w:hanging="360"/>
      </w:pPr>
      <w:rPr>
        <w:rFonts w:hint="default"/>
        <w:lang w:val="tr-TR" w:eastAsia="en-US" w:bidi="ar-SA"/>
      </w:rPr>
    </w:lvl>
    <w:lvl w:ilvl="7" w:tplc="3FD2CD8A">
      <w:numFmt w:val="bullet"/>
      <w:lvlText w:val="•"/>
      <w:lvlJc w:val="left"/>
      <w:pPr>
        <w:ind w:left="3898" w:hanging="360"/>
      </w:pPr>
      <w:rPr>
        <w:rFonts w:hint="default"/>
        <w:lang w:val="tr-TR" w:eastAsia="en-US" w:bidi="ar-SA"/>
      </w:rPr>
    </w:lvl>
    <w:lvl w:ilvl="8" w:tplc="D4486D80">
      <w:numFmt w:val="bullet"/>
      <w:lvlText w:val="•"/>
      <w:lvlJc w:val="left"/>
      <w:pPr>
        <w:ind w:left="433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6FF1BDF"/>
    <w:multiLevelType w:val="hybridMultilevel"/>
    <w:tmpl w:val="EE5E0CA4"/>
    <w:lvl w:ilvl="0" w:tplc="2EE8F1CE">
      <w:numFmt w:val="bullet"/>
      <w:lvlText w:val="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011E1A96">
      <w:numFmt w:val="bullet"/>
      <w:lvlText w:val="•"/>
      <w:lvlJc w:val="left"/>
      <w:pPr>
        <w:ind w:left="1785" w:hanging="360"/>
      </w:pPr>
      <w:rPr>
        <w:rFonts w:hint="default"/>
        <w:lang w:val="tr-TR" w:eastAsia="en-US" w:bidi="ar-SA"/>
      </w:rPr>
    </w:lvl>
    <w:lvl w:ilvl="2" w:tplc="6542175C">
      <w:numFmt w:val="bullet"/>
      <w:lvlText w:val="•"/>
      <w:lvlJc w:val="left"/>
      <w:pPr>
        <w:ind w:left="2751" w:hanging="360"/>
      </w:pPr>
      <w:rPr>
        <w:rFonts w:hint="default"/>
        <w:lang w:val="tr-TR" w:eastAsia="en-US" w:bidi="ar-SA"/>
      </w:rPr>
    </w:lvl>
    <w:lvl w:ilvl="3" w:tplc="791CB31C">
      <w:numFmt w:val="bullet"/>
      <w:lvlText w:val="•"/>
      <w:lvlJc w:val="left"/>
      <w:pPr>
        <w:ind w:left="3717" w:hanging="360"/>
      </w:pPr>
      <w:rPr>
        <w:rFonts w:hint="default"/>
        <w:lang w:val="tr-TR" w:eastAsia="en-US" w:bidi="ar-SA"/>
      </w:rPr>
    </w:lvl>
    <w:lvl w:ilvl="4" w:tplc="E9D658D8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5" w:tplc="BDF4D6C2">
      <w:numFmt w:val="bullet"/>
      <w:lvlText w:val="•"/>
      <w:lvlJc w:val="left"/>
      <w:pPr>
        <w:ind w:left="5649" w:hanging="360"/>
      </w:pPr>
      <w:rPr>
        <w:rFonts w:hint="default"/>
        <w:lang w:val="tr-TR" w:eastAsia="en-US" w:bidi="ar-SA"/>
      </w:rPr>
    </w:lvl>
    <w:lvl w:ilvl="6" w:tplc="8F0E7762">
      <w:numFmt w:val="bullet"/>
      <w:lvlText w:val="•"/>
      <w:lvlJc w:val="left"/>
      <w:pPr>
        <w:ind w:left="6614" w:hanging="360"/>
      </w:pPr>
      <w:rPr>
        <w:rFonts w:hint="default"/>
        <w:lang w:val="tr-TR" w:eastAsia="en-US" w:bidi="ar-SA"/>
      </w:rPr>
    </w:lvl>
    <w:lvl w:ilvl="7" w:tplc="80EC5896">
      <w:numFmt w:val="bullet"/>
      <w:lvlText w:val="•"/>
      <w:lvlJc w:val="left"/>
      <w:pPr>
        <w:ind w:left="7580" w:hanging="360"/>
      </w:pPr>
      <w:rPr>
        <w:rFonts w:hint="default"/>
        <w:lang w:val="tr-TR" w:eastAsia="en-US" w:bidi="ar-SA"/>
      </w:rPr>
    </w:lvl>
    <w:lvl w:ilvl="8" w:tplc="FBAA50CE">
      <w:numFmt w:val="bullet"/>
      <w:lvlText w:val="•"/>
      <w:lvlJc w:val="left"/>
      <w:pPr>
        <w:ind w:left="854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CE340E4"/>
    <w:multiLevelType w:val="hybridMultilevel"/>
    <w:tmpl w:val="5A284E22"/>
    <w:lvl w:ilvl="0" w:tplc="F4BC588C">
      <w:numFmt w:val="bullet"/>
      <w:lvlText w:val=""/>
      <w:lvlJc w:val="left"/>
      <w:pPr>
        <w:ind w:left="674" w:hanging="284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8D9AF6C2">
      <w:numFmt w:val="bullet"/>
      <w:lvlText w:val="•"/>
      <w:lvlJc w:val="left"/>
      <w:pPr>
        <w:ind w:left="1660" w:hanging="284"/>
      </w:pPr>
      <w:rPr>
        <w:rFonts w:hint="default"/>
        <w:lang w:val="tr-TR" w:eastAsia="en-US" w:bidi="ar-SA"/>
      </w:rPr>
    </w:lvl>
    <w:lvl w:ilvl="2" w:tplc="0590DF42">
      <w:numFmt w:val="bullet"/>
      <w:lvlText w:val="•"/>
      <w:lvlJc w:val="left"/>
      <w:pPr>
        <w:ind w:left="2640" w:hanging="284"/>
      </w:pPr>
      <w:rPr>
        <w:rFonts w:hint="default"/>
        <w:lang w:val="tr-TR" w:eastAsia="en-US" w:bidi="ar-SA"/>
      </w:rPr>
    </w:lvl>
    <w:lvl w:ilvl="3" w:tplc="9E6877B4">
      <w:numFmt w:val="bullet"/>
      <w:lvlText w:val="•"/>
      <w:lvlJc w:val="left"/>
      <w:pPr>
        <w:ind w:left="3620" w:hanging="284"/>
      </w:pPr>
      <w:rPr>
        <w:rFonts w:hint="default"/>
        <w:lang w:val="tr-TR" w:eastAsia="en-US" w:bidi="ar-SA"/>
      </w:rPr>
    </w:lvl>
    <w:lvl w:ilvl="4" w:tplc="D46CB6CC">
      <w:numFmt w:val="bullet"/>
      <w:lvlText w:val="•"/>
      <w:lvlJc w:val="left"/>
      <w:pPr>
        <w:ind w:left="4600" w:hanging="284"/>
      </w:pPr>
      <w:rPr>
        <w:rFonts w:hint="default"/>
        <w:lang w:val="tr-TR" w:eastAsia="en-US" w:bidi="ar-SA"/>
      </w:rPr>
    </w:lvl>
    <w:lvl w:ilvl="5" w:tplc="1DD02D4A">
      <w:numFmt w:val="bullet"/>
      <w:lvlText w:val="•"/>
      <w:lvlJc w:val="left"/>
      <w:pPr>
        <w:ind w:left="5580" w:hanging="284"/>
      </w:pPr>
      <w:rPr>
        <w:rFonts w:hint="default"/>
        <w:lang w:val="tr-TR" w:eastAsia="en-US" w:bidi="ar-SA"/>
      </w:rPr>
    </w:lvl>
    <w:lvl w:ilvl="6" w:tplc="D2823A7A">
      <w:numFmt w:val="bullet"/>
      <w:lvlText w:val="•"/>
      <w:lvlJc w:val="left"/>
      <w:pPr>
        <w:ind w:left="6560" w:hanging="284"/>
      </w:pPr>
      <w:rPr>
        <w:rFonts w:hint="default"/>
        <w:lang w:val="tr-TR" w:eastAsia="en-US" w:bidi="ar-SA"/>
      </w:rPr>
    </w:lvl>
    <w:lvl w:ilvl="7" w:tplc="D3283332">
      <w:numFmt w:val="bullet"/>
      <w:lvlText w:val="•"/>
      <w:lvlJc w:val="left"/>
      <w:pPr>
        <w:ind w:left="7540" w:hanging="284"/>
      </w:pPr>
      <w:rPr>
        <w:rFonts w:hint="default"/>
        <w:lang w:val="tr-TR" w:eastAsia="en-US" w:bidi="ar-SA"/>
      </w:rPr>
    </w:lvl>
    <w:lvl w:ilvl="8" w:tplc="8D0C7A2E">
      <w:numFmt w:val="bullet"/>
      <w:lvlText w:val="•"/>
      <w:lvlJc w:val="left"/>
      <w:pPr>
        <w:ind w:left="8520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60E7457B"/>
    <w:multiLevelType w:val="hybridMultilevel"/>
    <w:tmpl w:val="7924D336"/>
    <w:lvl w:ilvl="0" w:tplc="73F28ABC">
      <w:numFmt w:val="bullet"/>
      <w:lvlText w:val=""/>
      <w:lvlJc w:val="left"/>
      <w:pPr>
        <w:ind w:left="674" w:hanging="284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D0C82A5E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C89EE6D0">
      <w:numFmt w:val="bullet"/>
      <w:lvlText w:val="•"/>
      <w:lvlJc w:val="left"/>
      <w:pPr>
        <w:ind w:left="2633" w:hanging="284"/>
      </w:pPr>
      <w:rPr>
        <w:rFonts w:hint="default"/>
        <w:lang w:val="tr-TR" w:eastAsia="en-US" w:bidi="ar-SA"/>
      </w:rPr>
    </w:lvl>
    <w:lvl w:ilvl="3" w:tplc="3E1E812C">
      <w:numFmt w:val="bullet"/>
      <w:lvlText w:val="•"/>
      <w:lvlJc w:val="left"/>
      <w:pPr>
        <w:ind w:left="3610" w:hanging="284"/>
      </w:pPr>
      <w:rPr>
        <w:rFonts w:hint="default"/>
        <w:lang w:val="tr-TR" w:eastAsia="en-US" w:bidi="ar-SA"/>
      </w:rPr>
    </w:lvl>
    <w:lvl w:ilvl="4" w:tplc="E1ECC316">
      <w:numFmt w:val="bullet"/>
      <w:lvlText w:val="•"/>
      <w:lvlJc w:val="left"/>
      <w:pPr>
        <w:ind w:left="4587" w:hanging="284"/>
      </w:pPr>
      <w:rPr>
        <w:rFonts w:hint="default"/>
        <w:lang w:val="tr-TR" w:eastAsia="en-US" w:bidi="ar-SA"/>
      </w:rPr>
    </w:lvl>
    <w:lvl w:ilvl="5" w:tplc="9EA4705C">
      <w:numFmt w:val="bullet"/>
      <w:lvlText w:val="•"/>
      <w:lvlJc w:val="left"/>
      <w:pPr>
        <w:ind w:left="5564" w:hanging="284"/>
      </w:pPr>
      <w:rPr>
        <w:rFonts w:hint="default"/>
        <w:lang w:val="tr-TR" w:eastAsia="en-US" w:bidi="ar-SA"/>
      </w:rPr>
    </w:lvl>
    <w:lvl w:ilvl="6" w:tplc="DD5C90C0">
      <w:numFmt w:val="bullet"/>
      <w:lvlText w:val="•"/>
      <w:lvlJc w:val="left"/>
      <w:pPr>
        <w:ind w:left="6540" w:hanging="284"/>
      </w:pPr>
      <w:rPr>
        <w:rFonts w:hint="default"/>
        <w:lang w:val="tr-TR" w:eastAsia="en-US" w:bidi="ar-SA"/>
      </w:rPr>
    </w:lvl>
    <w:lvl w:ilvl="7" w:tplc="77D83CAA">
      <w:numFmt w:val="bullet"/>
      <w:lvlText w:val="•"/>
      <w:lvlJc w:val="left"/>
      <w:pPr>
        <w:ind w:left="7517" w:hanging="284"/>
      </w:pPr>
      <w:rPr>
        <w:rFonts w:hint="default"/>
        <w:lang w:val="tr-TR" w:eastAsia="en-US" w:bidi="ar-SA"/>
      </w:rPr>
    </w:lvl>
    <w:lvl w:ilvl="8" w:tplc="A848505C">
      <w:numFmt w:val="bullet"/>
      <w:lvlText w:val="•"/>
      <w:lvlJc w:val="left"/>
      <w:pPr>
        <w:ind w:left="8494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634B6D48"/>
    <w:multiLevelType w:val="hybridMultilevel"/>
    <w:tmpl w:val="75C6A784"/>
    <w:lvl w:ilvl="0" w:tplc="E92E3A32">
      <w:numFmt w:val="bullet"/>
      <w:lvlText w:val=""/>
      <w:lvlJc w:val="left"/>
      <w:pPr>
        <w:ind w:left="674" w:hanging="284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14264A2A">
      <w:numFmt w:val="bullet"/>
      <w:lvlText w:val="•"/>
      <w:lvlJc w:val="left"/>
      <w:pPr>
        <w:ind w:left="1132" w:hanging="284"/>
      </w:pPr>
      <w:rPr>
        <w:rFonts w:hint="default"/>
        <w:lang w:val="tr-TR" w:eastAsia="en-US" w:bidi="ar-SA"/>
      </w:rPr>
    </w:lvl>
    <w:lvl w:ilvl="2" w:tplc="C2164EB8">
      <w:numFmt w:val="bullet"/>
      <w:lvlText w:val="•"/>
      <w:lvlJc w:val="left"/>
      <w:pPr>
        <w:ind w:left="1585" w:hanging="284"/>
      </w:pPr>
      <w:rPr>
        <w:rFonts w:hint="default"/>
        <w:lang w:val="tr-TR" w:eastAsia="en-US" w:bidi="ar-SA"/>
      </w:rPr>
    </w:lvl>
    <w:lvl w:ilvl="3" w:tplc="49FA6346">
      <w:numFmt w:val="bullet"/>
      <w:lvlText w:val="•"/>
      <w:lvlJc w:val="left"/>
      <w:pPr>
        <w:ind w:left="2037" w:hanging="284"/>
      </w:pPr>
      <w:rPr>
        <w:rFonts w:hint="default"/>
        <w:lang w:val="tr-TR" w:eastAsia="en-US" w:bidi="ar-SA"/>
      </w:rPr>
    </w:lvl>
    <w:lvl w:ilvl="4" w:tplc="F4F886AC">
      <w:numFmt w:val="bullet"/>
      <w:lvlText w:val="•"/>
      <w:lvlJc w:val="left"/>
      <w:pPr>
        <w:ind w:left="2490" w:hanging="284"/>
      </w:pPr>
      <w:rPr>
        <w:rFonts w:hint="default"/>
        <w:lang w:val="tr-TR" w:eastAsia="en-US" w:bidi="ar-SA"/>
      </w:rPr>
    </w:lvl>
    <w:lvl w:ilvl="5" w:tplc="158C1D7C">
      <w:numFmt w:val="bullet"/>
      <w:lvlText w:val="•"/>
      <w:lvlJc w:val="left"/>
      <w:pPr>
        <w:ind w:left="2943" w:hanging="284"/>
      </w:pPr>
      <w:rPr>
        <w:rFonts w:hint="default"/>
        <w:lang w:val="tr-TR" w:eastAsia="en-US" w:bidi="ar-SA"/>
      </w:rPr>
    </w:lvl>
    <w:lvl w:ilvl="6" w:tplc="9270603C">
      <w:numFmt w:val="bullet"/>
      <w:lvlText w:val="•"/>
      <w:lvlJc w:val="left"/>
      <w:pPr>
        <w:ind w:left="3395" w:hanging="284"/>
      </w:pPr>
      <w:rPr>
        <w:rFonts w:hint="default"/>
        <w:lang w:val="tr-TR" w:eastAsia="en-US" w:bidi="ar-SA"/>
      </w:rPr>
    </w:lvl>
    <w:lvl w:ilvl="7" w:tplc="3CF26C48">
      <w:numFmt w:val="bullet"/>
      <w:lvlText w:val="•"/>
      <w:lvlJc w:val="left"/>
      <w:pPr>
        <w:ind w:left="3848" w:hanging="284"/>
      </w:pPr>
      <w:rPr>
        <w:rFonts w:hint="default"/>
        <w:lang w:val="tr-TR" w:eastAsia="en-US" w:bidi="ar-SA"/>
      </w:rPr>
    </w:lvl>
    <w:lvl w:ilvl="8" w:tplc="A58EB71C">
      <w:numFmt w:val="bullet"/>
      <w:lvlText w:val="•"/>
      <w:lvlJc w:val="left"/>
      <w:pPr>
        <w:ind w:left="4300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7A874D96"/>
    <w:multiLevelType w:val="hybridMultilevel"/>
    <w:tmpl w:val="851059EE"/>
    <w:lvl w:ilvl="0" w:tplc="66903FBE">
      <w:numFmt w:val="bullet"/>
      <w:lvlText w:val=""/>
      <w:lvlJc w:val="left"/>
      <w:pPr>
        <w:ind w:left="674" w:hanging="284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ACA6E8DE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1C068C82">
      <w:numFmt w:val="bullet"/>
      <w:lvlText w:val="•"/>
      <w:lvlJc w:val="left"/>
      <w:pPr>
        <w:ind w:left="2633" w:hanging="284"/>
      </w:pPr>
      <w:rPr>
        <w:rFonts w:hint="default"/>
        <w:lang w:val="tr-TR" w:eastAsia="en-US" w:bidi="ar-SA"/>
      </w:rPr>
    </w:lvl>
    <w:lvl w:ilvl="3" w:tplc="E4005A58">
      <w:numFmt w:val="bullet"/>
      <w:lvlText w:val="•"/>
      <w:lvlJc w:val="left"/>
      <w:pPr>
        <w:ind w:left="3610" w:hanging="284"/>
      </w:pPr>
      <w:rPr>
        <w:rFonts w:hint="default"/>
        <w:lang w:val="tr-TR" w:eastAsia="en-US" w:bidi="ar-SA"/>
      </w:rPr>
    </w:lvl>
    <w:lvl w:ilvl="4" w:tplc="50E4B4F8">
      <w:numFmt w:val="bullet"/>
      <w:lvlText w:val="•"/>
      <w:lvlJc w:val="left"/>
      <w:pPr>
        <w:ind w:left="4587" w:hanging="284"/>
      </w:pPr>
      <w:rPr>
        <w:rFonts w:hint="default"/>
        <w:lang w:val="tr-TR" w:eastAsia="en-US" w:bidi="ar-SA"/>
      </w:rPr>
    </w:lvl>
    <w:lvl w:ilvl="5" w:tplc="442EEEB0">
      <w:numFmt w:val="bullet"/>
      <w:lvlText w:val="•"/>
      <w:lvlJc w:val="left"/>
      <w:pPr>
        <w:ind w:left="5564" w:hanging="284"/>
      </w:pPr>
      <w:rPr>
        <w:rFonts w:hint="default"/>
        <w:lang w:val="tr-TR" w:eastAsia="en-US" w:bidi="ar-SA"/>
      </w:rPr>
    </w:lvl>
    <w:lvl w:ilvl="6" w:tplc="6388C4E0">
      <w:numFmt w:val="bullet"/>
      <w:lvlText w:val="•"/>
      <w:lvlJc w:val="left"/>
      <w:pPr>
        <w:ind w:left="6541" w:hanging="284"/>
      </w:pPr>
      <w:rPr>
        <w:rFonts w:hint="default"/>
        <w:lang w:val="tr-TR" w:eastAsia="en-US" w:bidi="ar-SA"/>
      </w:rPr>
    </w:lvl>
    <w:lvl w:ilvl="7" w:tplc="58F40FF4">
      <w:numFmt w:val="bullet"/>
      <w:lvlText w:val="•"/>
      <w:lvlJc w:val="left"/>
      <w:pPr>
        <w:ind w:left="7518" w:hanging="284"/>
      </w:pPr>
      <w:rPr>
        <w:rFonts w:hint="default"/>
        <w:lang w:val="tr-TR" w:eastAsia="en-US" w:bidi="ar-SA"/>
      </w:rPr>
    </w:lvl>
    <w:lvl w:ilvl="8" w:tplc="69D6D14E">
      <w:numFmt w:val="bullet"/>
      <w:lvlText w:val="•"/>
      <w:lvlJc w:val="left"/>
      <w:pPr>
        <w:ind w:left="8495" w:hanging="284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CC"/>
    <w:rsid w:val="00000E47"/>
    <w:rsid w:val="00005713"/>
    <w:rsid w:val="000B59B9"/>
    <w:rsid w:val="000E2A15"/>
    <w:rsid w:val="00151759"/>
    <w:rsid w:val="001C23D5"/>
    <w:rsid w:val="002425D3"/>
    <w:rsid w:val="002F2A36"/>
    <w:rsid w:val="00323BFF"/>
    <w:rsid w:val="0036158C"/>
    <w:rsid w:val="00425E55"/>
    <w:rsid w:val="004543B0"/>
    <w:rsid w:val="004E6BE7"/>
    <w:rsid w:val="006843D7"/>
    <w:rsid w:val="00693B5C"/>
    <w:rsid w:val="006D04CA"/>
    <w:rsid w:val="007622CC"/>
    <w:rsid w:val="00863FBB"/>
    <w:rsid w:val="008F1A7B"/>
    <w:rsid w:val="009D281E"/>
    <w:rsid w:val="00A652EB"/>
    <w:rsid w:val="00B129C0"/>
    <w:rsid w:val="00B9579F"/>
    <w:rsid w:val="00BA4B21"/>
    <w:rsid w:val="00BE5708"/>
    <w:rsid w:val="00CE2838"/>
    <w:rsid w:val="00E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7243E"/>
  <w15:docId w15:val="{D7C8BB14-73D4-4AC4-B8CF-06B73931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9"/>
      <w:ind w:left="100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</w:rPr>
  </w:style>
  <w:style w:type="paragraph" w:styleId="KonuBal">
    <w:name w:val="Title"/>
    <w:basedOn w:val="Normal"/>
    <w:uiPriority w:val="1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2F2A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2A3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2A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2A36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E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E47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Çağlar DAMAR</dc:creator>
  <cp:lastModifiedBy>pc</cp:lastModifiedBy>
  <cp:revision>5</cp:revision>
  <cp:lastPrinted>2023-01-24T07:27:00Z</cp:lastPrinted>
  <dcterms:created xsi:type="dcterms:W3CDTF">2023-02-03T09:22:00Z</dcterms:created>
  <dcterms:modified xsi:type="dcterms:W3CDTF">2023-02-07T07:17:00Z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</Properties>
</file>